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F9" w:rsidRDefault="006F21F9" w:rsidP="00682CD0">
      <w:pPr>
        <w:pStyle w:val="NoSpacing"/>
        <w:rPr>
          <w:i/>
          <w:sz w:val="26"/>
          <w:u w:val="single"/>
        </w:rPr>
      </w:pPr>
    </w:p>
    <w:p w:rsidR="00331E17" w:rsidRDefault="00655C4E" w:rsidP="00682CD0">
      <w:pPr>
        <w:pStyle w:val="NoSpacing"/>
        <w:rPr>
          <w:i/>
          <w:sz w:val="26"/>
          <w:u w:val="single"/>
        </w:rPr>
      </w:pPr>
      <w:r>
        <w:rPr>
          <w:noProof/>
          <w:lang w:eastAsia="en-IN"/>
        </w:rPr>
        <w:drawing>
          <wp:anchor distT="0" distB="0" distL="114300" distR="114300" simplePos="0" relativeHeight="251656192" behindDoc="1" locked="0" layoutInCell="1" allowOverlap="1">
            <wp:simplePos x="0" y="0"/>
            <wp:positionH relativeFrom="column">
              <wp:posOffset>5534025</wp:posOffset>
            </wp:positionH>
            <wp:positionV relativeFrom="paragraph">
              <wp:posOffset>-9525</wp:posOffset>
            </wp:positionV>
            <wp:extent cx="885825" cy="1009650"/>
            <wp:effectExtent l="19050" t="0" r="9525" b="0"/>
            <wp:wrapSquare wrapText="bothSides"/>
            <wp:docPr id="6" name="Picture 1" descr="C:\Users\lenovo\AppData\Local\Microsoft\Windows\Temporary Internet Files\Content.Word\2015-06-23-23-17-44-17900814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Temporary Internet Files\Content.Word\2015-06-23-23-17-44-1790081460.jpeg"/>
                    <pic:cNvPicPr>
                      <a:picLocks noChangeAspect="1" noChangeArrowheads="1"/>
                    </pic:cNvPicPr>
                  </pic:nvPicPr>
                  <pic:blipFill>
                    <a:blip r:embed="rId6" cstate="print"/>
                    <a:srcRect/>
                    <a:stretch>
                      <a:fillRect/>
                    </a:stretch>
                  </pic:blipFill>
                  <pic:spPr bwMode="auto">
                    <a:xfrm>
                      <a:off x="0" y="0"/>
                      <a:ext cx="885825" cy="1009650"/>
                    </a:xfrm>
                    <a:prstGeom prst="rect">
                      <a:avLst/>
                    </a:prstGeom>
                    <a:noFill/>
                    <a:ln w="9525">
                      <a:noFill/>
                      <a:miter lim="800000"/>
                      <a:headEnd/>
                      <a:tailEnd/>
                    </a:ln>
                  </pic:spPr>
                </pic:pic>
              </a:graphicData>
            </a:graphic>
          </wp:anchor>
        </w:drawing>
      </w:r>
      <w:r>
        <w:rPr>
          <w:noProof/>
          <w:lang w:eastAsia="en-IN"/>
        </w:rPr>
        <w:drawing>
          <wp:anchor distT="0" distB="0" distL="114300" distR="114300" simplePos="0" relativeHeight="251657216" behindDoc="1" locked="0" layoutInCell="1" allowOverlap="1">
            <wp:simplePos x="0" y="0"/>
            <wp:positionH relativeFrom="column">
              <wp:posOffset>-514350</wp:posOffset>
            </wp:positionH>
            <wp:positionV relativeFrom="paragraph">
              <wp:posOffset>-66675</wp:posOffset>
            </wp:positionV>
            <wp:extent cx="847725" cy="962025"/>
            <wp:effectExtent l="19050" t="0" r="952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47725" cy="962025"/>
                    </a:xfrm>
                    <a:prstGeom prst="rect">
                      <a:avLst/>
                    </a:prstGeom>
                    <a:noFill/>
                    <a:ln w="9525">
                      <a:noFill/>
                      <a:miter lim="800000"/>
                      <a:headEnd/>
                      <a:tailEnd/>
                    </a:ln>
                  </pic:spPr>
                </pic:pic>
              </a:graphicData>
            </a:graphic>
          </wp:anchor>
        </w:drawing>
      </w:r>
    </w:p>
    <w:p w:rsidR="00331E17" w:rsidRPr="004E6BC8" w:rsidRDefault="00CB4915" w:rsidP="004E6BC8">
      <w:pPr>
        <w:pStyle w:val="NoSpacing"/>
        <w:rPr>
          <w:rFonts w:ascii="Times New Roman" w:hAnsi="Times New Roman"/>
          <w:b/>
          <w:sz w:val="30"/>
        </w:rPr>
      </w:pPr>
      <w:r w:rsidRPr="004E6BC8">
        <w:rPr>
          <w:rFonts w:ascii="Times New Roman" w:hAnsi="Times New Roman"/>
          <w:b/>
          <w:sz w:val="38"/>
        </w:rPr>
        <w:t>Office</w:t>
      </w:r>
      <w:r w:rsidR="00331E17" w:rsidRPr="004E6BC8">
        <w:rPr>
          <w:rFonts w:ascii="Times New Roman" w:hAnsi="Times New Roman"/>
          <w:b/>
          <w:sz w:val="38"/>
        </w:rPr>
        <w:t xml:space="preserve"> of the Principal Govt. Degree College</w:t>
      </w:r>
    </w:p>
    <w:p w:rsidR="00331E17" w:rsidRPr="004E6BC8" w:rsidRDefault="00331E17" w:rsidP="00331E17">
      <w:pPr>
        <w:pStyle w:val="NoSpacing"/>
        <w:jc w:val="center"/>
        <w:rPr>
          <w:rFonts w:ascii="Times New Roman" w:hAnsi="Times New Roman"/>
          <w:b/>
          <w:sz w:val="30"/>
        </w:rPr>
      </w:pPr>
      <w:r w:rsidRPr="004E6BC8">
        <w:rPr>
          <w:rFonts w:ascii="Times New Roman" w:hAnsi="Times New Roman"/>
          <w:b/>
          <w:sz w:val="30"/>
        </w:rPr>
        <w:t>Bijbehara</w:t>
      </w:r>
      <w:r w:rsidR="00CB4915" w:rsidRPr="004E6BC8">
        <w:rPr>
          <w:rFonts w:ascii="Times New Roman" w:hAnsi="Times New Roman"/>
          <w:b/>
          <w:sz w:val="30"/>
        </w:rPr>
        <w:t>-Kashmir</w:t>
      </w:r>
      <w:r w:rsidR="007F57A7" w:rsidRPr="004E6BC8">
        <w:rPr>
          <w:rFonts w:ascii="Times New Roman" w:hAnsi="Times New Roman"/>
          <w:b/>
          <w:sz w:val="30"/>
        </w:rPr>
        <w:t>-192124</w:t>
      </w:r>
    </w:p>
    <w:p w:rsidR="007F57A7" w:rsidRDefault="007F57A7" w:rsidP="007F57A7">
      <w:pPr>
        <w:pStyle w:val="NoSpacing"/>
        <w:jc w:val="both"/>
        <w:rPr>
          <w:rFonts w:ascii="Times New Roman" w:hAnsi="Times New Roman"/>
          <w:b/>
          <w:sz w:val="24"/>
        </w:rPr>
      </w:pPr>
      <w:r>
        <w:rPr>
          <w:rFonts w:ascii="Times New Roman" w:hAnsi="Times New Roman"/>
          <w:b/>
          <w:sz w:val="24"/>
        </w:rPr>
        <w:t xml:space="preserve">Website: </w:t>
      </w:r>
      <w:hyperlink r:id="rId8" w:history="1">
        <w:r w:rsidRPr="00BC5058">
          <w:rPr>
            <w:rStyle w:val="Hyperlink"/>
            <w:rFonts w:ascii="Times New Roman" w:hAnsi="Times New Roman"/>
            <w:b/>
            <w:sz w:val="24"/>
          </w:rPr>
          <w:t>www.gdcbijbehara.net</w:t>
        </w:r>
      </w:hyperlink>
      <w:r w:rsidR="004E6BC8">
        <w:rPr>
          <w:rFonts w:ascii="Times New Roman" w:hAnsi="Times New Roman"/>
          <w:b/>
          <w:sz w:val="24"/>
        </w:rPr>
        <w:t xml:space="preserve">    # </w:t>
      </w:r>
      <w:r>
        <w:rPr>
          <w:rFonts w:ascii="Times New Roman" w:hAnsi="Times New Roman"/>
          <w:b/>
          <w:sz w:val="24"/>
        </w:rPr>
        <w:t xml:space="preserve">E-Mail: </w:t>
      </w:r>
      <w:hyperlink r:id="rId9" w:history="1">
        <w:r w:rsidRPr="00BC5058">
          <w:rPr>
            <w:rStyle w:val="Hyperlink"/>
            <w:rFonts w:ascii="Times New Roman" w:hAnsi="Times New Roman"/>
            <w:b/>
            <w:sz w:val="24"/>
          </w:rPr>
          <w:t>principalbijbehara@gmail.com</w:t>
        </w:r>
      </w:hyperlink>
    </w:p>
    <w:p w:rsidR="007F57A7" w:rsidRPr="007F57A7" w:rsidRDefault="007F57A7" w:rsidP="004E6BC8">
      <w:pPr>
        <w:pStyle w:val="NoSpacing"/>
        <w:ind w:left="180"/>
        <w:jc w:val="both"/>
        <w:rPr>
          <w:rFonts w:ascii="Times New Roman" w:hAnsi="Times New Roman"/>
          <w:b/>
          <w:sz w:val="24"/>
        </w:rPr>
      </w:pPr>
      <w:proofErr w:type="gramStart"/>
      <w:r>
        <w:rPr>
          <w:rFonts w:ascii="Times New Roman" w:hAnsi="Times New Roman"/>
          <w:b/>
          <w:sz w:val="24"/>
        </w:rPr>
        <w:t>Tele/ Fax.</w:t>
      </w:r>
      <w:proofErr w:type="gramEnd"/>
      <w:r>
        <w:rPr>
          <w:rFonts w:ascii="Times New Roman" w:hAnsi="Times New Roman"/>
          <w:b/>
          <w:sz w:val="24"/>
        </w:rPr>
        <w:t xml:space="preserve"> No.: </w:t>
      </w:r>
      <w:r w:rsidR="004E6BC8">
        <w:rPr>
          <w:rFonts w:ascii="Times New Roman" w:hAnsi="Times New Roman"/>
          <w:b/>
          <w:sz w:val="24"/>
        </w:rPr>
        <w:t>01932-233263</w:t>
      </w:r>
      <w:r w:rsidR="004E6BC8">
        <w:rPr>
          <w:rFonts w:ascii="Times New Roman" w:hAnsi="Times New Roman"/>
          <w:b/>
          <w:sz w:val="24"/>
        </w:rPr>
        <w:tab/>
      </w:r>
      <w:r w:rsidR="004E6BC8">
        <w:rPr>
          <w:rFonts w:ascii="Times New Roman" w:hAnsi="Times New Roman"/>
          <w:b/>
          <w:sz w:val="24"/>
        </w:rPr>
        <w:tab/>
      </w:r>
      <w:r w:rsidR="004E6BC8">
        <w:rPr>
          <w:rFonts w:ascii="Times New Roman" w:hAnsi="Times New Roman"/>
          <w:b/>
          <w:sz w:val="24"/>
        </w:rPr>
        <w:tab/>
      </w:r>
      <w:r>
        <w:rPr>
          <w:rFonts w:ascii="Times New Roman" w:hAnsi="Times New Roman"/>
          <w:b/>
          <w:sz w:val="24"/>
        </w:rPr>
        <w:t>Cell No: 94190</w:t>
      </w:r>
      <w:r w:rsidR="003813F6">
        <w:rPr>
          <w:rFonts w:ascii="Times New Roman" w:hAnsi="Times New Roman"/>
          <w:b/>
          <w:sz w:val="24"/>
        </w:rPr>
        <w:t>-</w:t>
      </w:r>
      <w:r>
        <w:rPr>
          <w:rFonts w:ascii="Times New Roman" w:hAnsi="Times New Roman"/>
          <w:b/>
          <w:sz w:val="24"/>
        </w:rPr>
        <w:t xml:space="preserve">40756 </w:t>
      </w:r>
    </w:p>
    <w:p w:rsidR="00F77E5F" w:rsidRDefault="00916CB5" w:rsidP="007F57A7">
      <w:pPr>
        <w:pStyle w:val="NoSpacing"/>
        <w:jc w:val="both"/>
        <w:rPr>
          <w:rFonts w:ascii="Times New Roman" w:hAnsi="Times New Roman"/>
          <w:b/>
          <w:sz w:val="24"/>
          <w:szCs w:val="24"/>
        </w:rPr>
      </w:pPr>
      <w:r w:rsidRPr="00916CB5">
        <w:rPr>
          <w:rFonts w:ascii="Times New Roman" w:hAnsi="Times New Roman"/>
          <w:b/>
          <w:noProof/>
          <w:sz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10.5pt;margin-top:5.5pt;width:474pt;height:0;z-index:251658240" o:connectortype="straight"/>
        </w:pict>
      </w:r>
      <w:r w:rsidRPr="00916CB5">
        <w:rPr>
          <w:rFonts w:ascii="Times New Roman" w:hAnsi="Times New Roman"/>
          <w:b/>
          <w:noProof/>
          <w:sz w:val="24"/>
          <w:lang w:val="en-US"/>
        </w:rPr>
        <w:pict>
          <v:shape id="_x0000_s1028" type="#_x0000_t32" style="position:absolute;left:0;text-align:left;margin-left:-10.5pt;margin-top:4pt;width:474pt;height:0;z-index:251659264" o:connectortype="straight"/>
        </w:pict>
      </w:r>
    </w:p>
    <w:p w:rsidR="00202C96" w:rsidRDefault="00202C96" w:rsidP="00202C96">
      <w:pPr>
        <w:jc w:val="center"/>
        <w:rPr>
          <w:b/>
          <w:sz w:val="30"/>
          <w:u w:val="single"/>
        </w:rPr>
      </w:pPr>
      <w:r w:rsidRPr="00202C96">
        <w:rPr>
          <w:b/>
          <w:sz w:val="30"/>
          <w:u w:val="single"/>
        </w:rPr>
        <w:t>PRESS RELEASE</w:t>
      </w:r>
    </w:p>
    <w:p w:rsidR="00D27E2A" w:rsidRDefault="00D27E2A" w:rsidP="00202C96">
      <w:pPr>
        <w:jc w:val="center"/>
      </w:pPr>
    </w:p>
    <w:p w:rsidR="00202C96" w:rsidRPr="00202C96" w:rsidRDefault="00202C96" w:rsidP="00202C96">
      <w:pPr>
        <w:jc w:val="both"/>
        <w:rPr>
          <w:rFonts w:ascii="Times New Roman" w:hAnsi="Times New Roman"/>
          <w:sz w:val="24"/>
          <w:szCs w:val="24"/>
        </w:rPr>
      </w:pPr>
      <w:r>
        <w:tab/>
      </w:r>
      <w:r w:rsidRPr="00202C96">
        <w:rPr>
          <w:rFonts w:ascii="Times New Roman" w:hAnsi="Times New Roman"/>
          <w:sz w:val="24"/>
          <w:szCs w:val="24"/>
        </w:rPr>
        <w:t xml:space="preserve">Department of </w:t>
      </w:r>
      <w:proofErr w:type="gramStart"/>
      <w:r w:rsidRPr="00202C96">
        <w:rPr>
          <w:rFonts w:ascii="Times New Roman" w:hAnsi="Times New Roman"/>
          <w:sz w:val="24"/>
          <w:szCs w:val="24"/>
        </w:rPr>
        <w:t>Education ,</w:t>
      </w:r>
      <w:proofErr w:type="spellStart"/>
      <w:r w:rsidRPr="00202C96">
        <w:rPr>
          <w:rFonts w:ascii="Times New Roman" w:hAnsi="Times New Roman"/>
          <w:sz w:val="24"/>
          <w:szCs w:val="24"/>
        </w:rPr>
        <w:t>Govt</w:t>
      </w:r>
      <w:proofErr w:type="spellEnd"/>
      <w:proofErr w:type="gramEnd"/>
      <w:r w:rsidRPr="00202C96">
        <w:rPr>
          <w:rFonts w:ascii="Times New Roman" w:hAnsi="Times New Roman"/>
          <w:sz w:val="24"/>
          <w:szCs w:val="24"/>
        </w:rPr>
        <w:t xml:space="preserve"> Degree College, </w:t>
      </w:r>
      <w:proofErr w:type="spellStart"/>
      <w:r w:rsidRPr="00202C96">
        <w:rPr>
          <w:rFonts w:ascii="Times New Roman" w:hAnsi="Times New Roman"/>
          <w:sz w:val="24"/>
          <w:szCs w:val="24"/>
        </w:rPr>
        <w:t>Bijbehara</w:t>
      </w:r>
      <w:proofErr w:type="spellEnd"/>
      <w:r w:rsidRPr="00202C96">
        <w:rPr>
          <w:rFonts w:ascii="Times New Roman" w:hAnsi="Times New Roman"/>
          <w:sz w:val="24"/>
          <w:szCs w:val="24"/>
        </w:rPr>
        <w:t xml:space="preserve"> </w:t>
      </w:r>
      <w:proofErr w:type="spellStart"/>
      <w:r w:rsidRPr="00202C96">
        <w:rPr>
          <w:rFonts w:ascii="Times New Roman" w:hAnsi="Times New Roman"/>
          <w:sz w:val="24"/>
          <w:szCs w:val="24"/>
        </w:rPr>
        <w:t>organised</w:t>
      </w:r>
      <w:proofErr w:type="spellEnd"/>
      <w:r w:rsidRPr="00202C96">
        <w:rPr>
          <w:rFonts w:ascii="Times New Roman" w:hAnsi="Times New Roman"/>
          <w:sz w:val="24"/>
          <w:szCs w:val="24"/>
        </w:rPr>
        <w:t xml:space="preserve"> a Two Day National Webinar on the Theme, “Understanding NPE 2020: An Academic  Perspective” on 22nd and 23rd of August,2020. </w:t>
      </w:r>
    </w:p>
    <w:p w:rsidR="00202C96" w:rsidRPr="00202C96" w:rsidRDefault="00202C96" w:rsidP="00202C96">
      <w:pPr>
        <w:jc w:val="both"/>
        <w:rPr>
          <w:rFonts w:ascii="Times New Roman" w:hAnsi="Times New Roman"/>
          <w:sz w:val="24"/>
          <w:szCs w:val="24"/>
        </w:rPr>
      </w:pPr>
      <w:r w:rsidRPr="00202C96">
        <w:rPr>
          <w:rFonts w:ascii="Times New Roman" w:hAnsi="Times New Roman"/>
          <w:sz w:val="24"/>
          <w:szCs w:val="24"/>
        </w:rPr>
        <w:t xml:space="preserve">      On day first of the Webinar, the formal Welcome Address was presented by Madam Principal, </w:t>
      </w:r>
      <w:proofErr w:type="spellStart"/>
      <w:r w:rsidRPr="00202C96">
        <w:rPr>
          <w:rFonts w:ascii="Times New Roman" w:hAnsi="Times New Roman"/>
          <w:sz w:val="24"/>
          <w:szCs w:val="24"/>
        </w:rPr>
        <w:t>Prof.Nighat</w:t>
      </w:r>
      <w:proofErr w:type="spellEnd"/>
      <w:r w:rsidRPr="00202C96">
        <w:rPr>
          <w:rFonts w:ascii="Times New Roman" w:hAnsi="Times New Roman"/>
          <w:sz w:val="24"/>
          <w:szCs w:val="24"/>
        </w:rPr>
        <w:t xml:space="preserve"> Fatima wherein she formally welcomed all the guests and participants across the Country .Presenting an overview of the theme, she expressed hope that Higher Education Department of JK UT will take a lead in the speedy implementation of the path-breaking Policy.</w:t>
      </w:r>
    </w:p>
    <w:p w:rsidR="00202C96" w:rsidRPr="00202C96" w:rsidRDefault="00202C96" w:rsidP="00202C96">
      <w:pPr>
        <w:jc w:val="both"/>
        <w:rPr>
          <w:rFonts w:ascii="Times New Roman" w:hAnsi="Times New Roman"/>
          <w:sz w:val="24"/>
          <w:szCs w:val="24"/>
        </w:rPr>
      </w:pPr>
      <w:r w:rsidRPr="00202C96">
        <w:rPr>
          <w:rFonts w:ascii="Times New Roman" w:hAnsi="Times New Roman"/>
          <w:sz w:val="24"/>
          <w:szCs w:val="24"/>
        </w:rPr>
        <w:t xml:space="preserve">     Thereafter the Webinar was virtually </w:t>
      </w:r>
      <w:proofErr w:type="gramStart"/>
      <w:r w:rsidRPr="00202C96">
        <w:rPr>
          <w:rFonts w:ascii="Times New Roman" w:hAnsi="Times New Roman"/>
          <w:sz w:val="24"/>
          <w:szCs w:val="24"/>
        </w:rPr>
        <w:t>Inaugurated</w:t>
      </w:r>
      <w:proofErr w:type="gramEnd"/>
      <w:r w:rsidRPr="00202C96">
        <w:rPr>
          <w:rFonts w:ascii="Times New Roman" w:hAnsi="Times New Roman"/>
          <w:sz w:val="24"/>
          <w:szCs w:val="24"/>
        </w:rPr>
        <w:t xml:space="preserve"> by the Worthy Commissioner Secretary, Higher Education, Mr. </w:t>
      </w:r>
      <w:proofErr w:type="spellStart"/>
      <w:r w:rsidRPr="00202C96">
        <w:rPr>
          <w:rFonts w:ascii="Times New Roman" w:hAnsi="Times New Roman"/>
          <w:sz w:val="24"/>
          <w:szCs w:val="24"/>
        </w:rPr>
        <w:t>Talat</w:t>
      </w:r>
      <w:proofErr w:type="spellEnd"/>
      <w:r w:rsidRPr="00202C96">
        <w:rPr>
          <w:rFonts w:ascii="Times New Roman" w:hAnsi="Times New Roman"/>
          <w:sz w:val="24"/>
          <w:szCs w:val="24"/>
        </w:rPr>
        <w:t xml:space="preserve"> </w:t>
      </w:r>
      <w:proofErr w:type="spellStart"/>
      <w:r w:rsidRPr="00202C96">
        <w:rPr>
          <w:rFonts w:ascii="Times New Roman" w:hAnsi="Times New Roman"/>
          <w:sz w:val="24"/>
          <w:szCs w:val="24"/>
        </w:rPr>
        <w:t>Pravez</w:t>
      </w:r>
      <w:proofErr w:type="spellEnd"/>
      <w:r w:rsidRPr="00202C96">
        <w:rPr>
          <w:rFonts w:ascii="Times New Roman" w:hAnsi="Times New Roman"/>
          <w:sz w:val="24"/>
          <w:szCs w:val="24"/>
        </w:rPr>
        <w:t xml:space="preserve"> </w:t>
      </w:r>
      <w:proofErr w:type="spellStart"/>
      <w:r w:rsidRPr="00202C96">
        <w:rPr>
          <w:rFonts w:ascii="Times New Roman" w:hAnsi="Times New Roman"/>
          <w:sz w:val="24"/>
          <w:szCs w:val="24"/>
        </w:rPr>
        <w:t>Rohella</w:t>
      </w:r>
      <w:proofErr w:type="spellEnd"/>
      <w:r w:rsidRPr="00202C96">
        <w:rPr>
          <w:rFonts w:ascii="Times New Roman" w:hAnsi="Times New Roman"/>
          <w:sz w:val="24"/>
          <w:szCs w:val="24"/>
        </w:rPr>
        <w:t>.  During his Inaugural Speech he beautifully explained the crux of NPE 2020 and shared his insight about the said Document with much emphasi</w:t>
      </w:r>
      <w:r>
        <w:rPr>
          <w:rFonts w:ascii="Times New Roman" w:hAnsi="Times New Roman"/>
          <w:sz w:val="24"/>
          <w:szCs w:val="24"/>
        </w:rPr>
        <w:t xml:space="preserve">s on the </w:t>
      </w:r>
      <w:proofErr w:type="spellStart"/>
      <w:r>
        <w:rPr>
          <w:rFonts w:ascii="Times New Roman" w:hAnsi="Times New Roman"/>
          <w:sz w:val="24"/>
          <w:szCs w:val="24"/>
        </w:rPr>
        <w:t>vocationaliz</w:t>
      </w:r>
      <w:r w:rsidRPr="00202C96">
        <w:rPr>
          <w:rFonts w:ascii="Times New Roman" w:hAnsi="Times New Roman"/>
          <w:sz w:val="24"/>
          <w:szCs w:val="24"/>
        </w:rPr>
        <w:t>ation</w:t>
      </w:r>
      <w:proofErr w:type="spellEnd"/>
      <w:r w:rsidRPr="00202C96">
        <w:rPr>
          <w:rFonts w:ascii="Times New Roman" w:hAnsi="Times New Roman"/>
          <w:sz w:val="24"/>
          <w:szCs w:val="24"/>
        </w:rPr>
        <w:t xml:space="preserve"> of Education</w:t>
      </w:r>
    </w:p>
    <w:p w:rsidR="00202C96" w:rsidRPr="00202C96" w:rsidRDefault="00202C96" w:rsidP="00202C96">
      <w:pPr>
        <w:jc w:val="both"/>
        <w:rPr>
          <w:rFonts w:ascii="Times New Roman" w:hAnsi="Times New Roman"/>
          <w:sz w:val="24"/>
          <w:szCs w:val="24"/>
        </w:rPr>
      </w:pPr>
      <w:r w:rsidRPr="00202C96">
        <w:rPr>
          <w:rFonts w:ascii="Times New Roman" w:hAnsi="Times New Roman"/>
          <w:sz w:val="24"/>
          <w:szCs w:val="24"/>
        </w:rPr>
        <w:t>     </w:t>
      </w:r>
      <w:r>
        <w:rPr>
          <w:rFonts w:ascii="Times New Roman" w:hAnsi="Times New Roman"/>
          <w:sz w:val="24"/>
          <w:szCs w:val="24"/>
        </w:rPr>
        <w:tab/>
      </w:r>
      <w:r w:rsidRPr="00202C96">
        <w:rPr>
          <w:rFonts w:ascii="Times New Roman" w:hAnsi="Times New Roman"/>
          <w:sz w:val="24"/>
          <w:szCs w:val="24"/>
        </w:rPr>
        <w:t xml:space="preserve">On day 1st, the guest speaker was Prof. </w:t>
      </w:r>
      <w:proofErr w:type="spellStart"/>
      <w:r w:rsidRPr="00202C96">
        <w:rPr>
          <w:rFonts w:ascii="Times New Roman" w:hAnsi="Times New Roman"/>
          <w:sz w:val="24"/>
          <w:szCs w:val="24"/>
        </w:rPr>
        <w:t>Arvind</w:t>
      </w:r>
      <w:proofErr w:type="spellEnd"/>
      <w:r w:rsidRPr="00202C96">
        <w:rPr>
          <w:rFonts w:ascii="Times New Roman" w:hAnsi="Times New Roman"/>
          <w:sz w:val="24"/>
          <w:szCs w:val="24"/>
        </w:rPr>
        <w:t xml:space="preserve"> Kumar </w:t>
      </w:r>
      <w:proofErr w:type="spellStart"/>
      <w:r w:rsidRPr="00202C96">
        <w:rPr>
          <w:rFonts w:ascii="Times New Roman" w:hAnsi="Times New Roman"/>
          <w:sz w:val="24"/>
          <w:szCs w:val="24"/>
        </w:rPr>
        <w:t>Jha</w:t>
      </w:r>
      <w:proofErr w:type="spellEnd"/>
      <w:r w:rsidRPr="00202C96">
        <w:rPr>
          <w:rFonts w:ascii="Times New Roman" w:hAnsi="Times New Roman"/>
          <w:sz w:val="24"/>
          <w:szCs w:val="24"/>
        </w:rPr>
        <w:t xml:space="preserve">, Dean School of </w:t>
      </w:r>
      <w:proofErr w:type="spellStart"/>
      <w:r w:rsidRPr="00202C96">
        <w:rPr>
          <w:rFonts w:ascii="Times New Roman" w:hAnsi="Times New Roman"/>
          <w:sz w:val="24"/>
          <w:szCs w:val="24"/>
        </w:rPr>
        <w:t>Education</w:t>
      </w:r>
      <w:proofErr w:type="gramStart"/>
      <w:r w:rsidRPr="00202C96">
        <w:rPr>
          <w:rFonts w:ascii="Times New Roman" w:hAnsi="Times New Roman"/>
          <w:sz w:val="24"/>
          <w:szCs w:val="24"/>
        </w:rPr>
        <w:t>,B</w:t>
      </w:r>
      <w:proofErr w:type="spellEnd"/>
      <w:proofErr w:type="gramEnd"/>
      <w:r w:rsidRPr="00202C96">
        <w:rPr>
          <w:rFonts w:ascii="Times New Roman" w:hAnsi="Times New Roman"/>
          <w:sz w:val="24"/>
          <w:szCs w:val="24"/>
        </w:rPr>
        <w:t xml:space="preserve">. R. </w:t>
      </w:r>
      <w:proofErr w:type="spellStart"/>
      <w:r w:rsidRPr="00202C96">
        <w:rPr>
          <w:rFonts w:ascii="Times New Roman" w:hAnsi="Times New Roman"/>
          <w:sz w:val="24"/>
          <w:szCs w:val="24"/>
        </w:rPr>
        <w:t>Ambedkar</w:t>
      </w:r>
      <w:proofErr w:type="spellEnd"/>
      <w:r w:rsidRPr="00202C96">
        <w:rPr>
          <w:rFonts w:ascii="Times New Roman" w:hAnsi="Times New Roman"/>
          <w:sz w:val="24"/>
          <w:szCs w:val="24"/>
        </w:rPr>
        <w:t xml:space="preserve"> University, </w:t>
      </w:r>
      <w:proofErr w:type="spellStart"/>
      <w:r w:rsidRPr="00202C96">
        <w:rPr>
          <w:rFonts w:ascii="Times New Roman" w:hAnsi="Times New Roman"/>
          <w:sz w:val="24"/>
          <w:szCs w:val="24"/>
        </w:rPr>
        <w:t>Lucknow</w:t>
      </w:r>
      <w:proofErr w:type="spellEnd"/>
      <w:r w:rsidRPr="00202C96">
        <w:rPr>
          <w:rFonts w:ascii="Times New Roman" w:hAnsi="Times New Roman"/>
          <w:sz w:val="24"/>
          <w:szCs w:val="24"/>
        </w:rPr>
        <w:t xml:space="preserve">. He enlightened the participants with his expertise and treasure of knowledge about the Policy. He deliberated on the five basic foundational pillars of the Policy </w:t>
      </w:r>
      <w:proofErr w:type="spellStart"/>
      <w:r w:rsidRPr="00202C96">
        <w:rPr>
          <w:rFonts w:ascii="Times New Roman" w:hAnsi="Times New Roman"/>
          <w:sz w:val="24"/>
          <w:szCs w:val="24"/>
        </w:rPr>
        <w:t>i.e</w:t>
      </w:r>
      <w:proofErr w:type="spellEnd"/>
      <w:r w:rsidRPr="00202C96">
        <w:rPr>
          <w:rFonts w:ascii="Times New Roman" w:hAnsi="Times New Roman"/>
          <w:sz w:val="24"/>
          <w:szCs w:val="24"/>
        </w:rPr>
        <w:t xml:space="preserve">, Access, Equity, Quality, Affordability and Accountability, that aims at transforming India into a vibrant knowledge society and global knowledge superpower .The second speaker of the Day 1st was Mr. Mohammad </w:t>
      </w:r>
      <w:proofErr w:type="spellStart"/>
      <w:r w:rsidRPr="00202C96">
        <w:rPr>
          <w:rFonts w:ascii="Times New Roman" w:hAnsi="Times New Roman"/>
          <w:sz w:val="24"/>
          <w:szCs w:val="24"/>
        </w:rPr>
        <w:t>Rafi</w:t>
      </w:r>
      <w:proofErr w:type="spellEnd"/>
      <w:r w:rsidRPr="00202C96">
        <w:rPr>
          <w:rFonts w:ascii="Times New Roman" w:hAnsi="Times New Roman"/>
          <w:sz w:val="24"/>
          <w:szCs w:val="24"/>
        </w:rPr>
        <w:t>, Ex. Director and Mission Advisor of School Education Department, J&amp;K. The speaker highlighted the theme in the context of historical background since Independence. At the end of the Session the Experts answered the queries of participants to their utmost satisfaction related to the theme.</w:t>
      </w:r>
    </w:p>
    <w:p w:rsidR="00202C96" w:rsidRPr="00202C96" w:rsidRDefault="00202C96" w:rsidP="00202C96">
      <w:pPr>
        <w:jc w:val="both"/>
        <w:rPr>
          <w:rFonts w:ascii="Times New Roman" w:hAnsi="Times New Roman"/>
          <w:sz w:val="24"/>
          <w:szCs w:val="24"/>
        </w:rPr>
      </w:pPr>
      <w:r w:rsidRPr="00202C96">
        <w:rPr>
          <w:rFonts w:ascii="Times New Roman" w:hAnsi="Times New Roman"/>
          <w:sz w:val="24"/>
          <w:szCs w:val="24"/>
        </w:rPr>
        <w:t>     </w:t>
      </w:r>
      <w:r>
        <w:rPr>
          <w:rFonts w:ascii="Times New Roman" w:hAnsi="Times New Roman"/>
          <w:sz w:val="24"/>
          <w:szCs w:val="24"/>
        </w:rPr>
        <w:tab/>
      </w:r>
      <w:r w:rsidRPr="00202C96">
        <w:rPr>
          <w:rFonts w:ascii="Times New Roman" w:hAnsi="Times New Roman"/>
          <w:sz w:val="24"/>
          <w:szCs w:val="24"/>
        </w:rPr>
        <w:t>Director Col</w:t>
      </w:r>
      <w:r>
        <w:rPr>
          <w:rFonts w:ascii="Times New Roman" w:hAnsi="Times New Roman"/>
          <w:sz w:val="24"/>
          <w:szCs w:val="24"/>
        </w:rPr>
        <w:t xml:space="preserve">leges, Prof </w:t>
      </w:r>
      <w:proofErr w:type="spellStart"/>
      <w:r>
        <w:rPr>
          <w:rFonts w:ascii="Times New Roman" w:hAnsi="Times New Roman"/>
          <w:sz w:val="24"/>
          <w:szCs w:val="24"/>
        </w:rPr>
        <w:t>Yaseen</w:t>
      </w:r>
      <w:proofErr w:type="spellEnd"/>
      <w:r>
        <w:rPr>
          <w:rFonts w:ascii="Times New Roman" w:hAnsi="Times New Roman"/>
          <w:sz w:val="24"/>
          <w:szCs w:val="24"/>
        </w:rPr>
        <w:t xml:space="preserve"> Ahmad Shah, </w:t>
      </w:r>
      <w:r w:rsidRPr="00202C96">
        <w:rPr>
          <w:rFonts w:ascii="Times New Roman" w:hAnsi="Times New Roman"/>
          <w:sz w:val="24"/>
          <w:szCs w:val="24"/>
        </w:rPr>
        <w:t>presented the</w:t>
      </w:r>
      <w:proofErr w:type="gramStart"/>
      <w:r w:rsidRPr="00202C96">
        <w:rPr>
          <w:rFonts w:ascii="Times New Roman" w:hAnsi="Times New Roman"/>
          <w:sz w:val="24"/>
          <w:szCs w:val="24"/>
        </w:rPr>
        <w:t>  concluding</w:t>
      </w:r>
      <w:proofErr w:type="gramEnd"/>
      <w:r w:rsidRPr="00202C96">
        <w:rPr>
          <w:rFonts w:ascii="Times New Roman" w:hAnsi="Times New Roman"/>
          <w:sz w:val="24"/>
          <w:szCs w:val="24"/>
        </w:rPr>
        <w:t xml:space="preserve"> remarks during the Webinar. He deliberated upon some vital issues pertaining to the Policy and reiterated the role of teachers in the implementation of the Policy in its real spirit. Finally, Dr S.M </w:t>
      </w:r>
      <w:proofErr w:type="spellStart"/>
      <w:r w:rsidRPr="00202C96">
        <w:rPr>
          <w:rFonts w:ascii="Times New Roman" w:hAnsi="Times New Roman"/>
          <w:sz w:val="24"/>
          <w:szCs w:val="24"/>
        </w:rPr>
        <w:t>Zubair</w:t>
      </w:r>
      <w:proofErr w:type="spellEnd"/>
      <w:r w:rsidRPr="00202C96">
        <w:rPr>
          <w:rFonts w:ascii="Times New Roman" w:hAnsi="Times New Roman"/>
          <w:sz w:val="24"/>
          <w:szCs w:val="24"/>
        </w:rPr>
        <w:t xml:space="preserve"> proposed Vote of Thanks. The Moderator for the day 1st was Dr </w:t>
      </w:r>
      <w:proofErr w:type="spellStart"/>
      <w:r w:rsidRPr="00202C96">
        <w:rPr>
          <w:rFonts w:ascii="Times New Roman" w:hAnsi="Times New Roman"/>
          <w:sz w:val="24"/>
          <w:szCs w:val="24"/>
        </w:rPr>
        <w:t>Mehraj</w:t>
      </w:r>
      <w:proofErr w:type="spellEnd"/>
      <w:r w:rsidRPr="00202C96">
        <w:rPr>
          <w:rFonts w:ascii="Times New Roman" w:hAnsi="Times New Roman"/>
          <w:sz w:val="24"/>
          <w:szCs w:val="24"/>
        </w:rPr>
        <w:t xml:space="preserve"> Ahmad </w:t>
      </w:r>
      <w:proofErr w:type="spellStart"/>
      <w:proofErr w:type="gramStart"/>
      <w:r w:rsidRPr="00202C96">
        <w:rPr>
          <w:rFonts w:ascii="Times New Roman" w:hAnsi="Times New Roman"/>
          <w:sz w:val="24"/>
          <w:szCs w:val="24"/>
        </w:rPr>
        <w:t>Bhat</w:t>
      </w:r>
      <w:proofErr w:type="spellEnd"/>
      <w:r w:rsidRPr="00202C96">
        <w:rPr>
          <w:rFonts w:ascii="Times New Roman" w:hAnsi="Times New Roman"/>
          <w:sz w:val="24"/>
          <w:szCs w:val="24"/>
        </w:rPr>
        <w:t xml:space="preserve"> ,</w:t>
      </w:r>
      <w:proofErr w:type="gramEnd"/>
      <w:r>
        <w:rPr>
          <w:rFonts w:ascii="Times New Roman" w:hAnsi="Times New Roman"/>
          <w:sz w:val="24"/>
          <w:szCs w:val="24"/>
        </w:rPr>
        <w:t xml:space="preserve"> </w:t>
      </w:r>
      <w:r w:rsidRPr="00202C96">
        <w:rPr>
          <w:rFonts w:ascii="Times New Roman" w:hAnsi="Times New Roman"/>
          <w:sz w:val="24"/>
          <w:szCs w:val="24"/>
        </w:rPr>
        <w:t>Assistant Professor, Department of Education.</w:t>
      </w:r>
    </w:p>
    <w:p w:rsidR="00202C96" w:rsidRPr="00202C96" w:rsidRDefault="00202C96" w:rsidP="00202C96">
      <w:pPr>
        <w:jc w:val="both"/>
        <w:rPr>
          <w:rFonts w:ascii="Times New Roman" w:hAnsi="Times New Roman"/>
          <w:sz w:val="24"/>
          <w:szCs w:val="24"/>
        </w:rPr>
      </w:pPr>
      <w:r w:rsidRPr="00202C96">
        <w:rPr>
          <w:rFonts w:ascii="Times New Roman" w:hAnsi="Times New Roman"/>
          <w:sz w:val="24"/>
          <w:szCs w:val="24"/>
        </w:rPr>
        <w:t xml:space="preserve">  </w:t>
      </w:r>
      <w:r>
        <w:rPr>
          <w:rFonts w:ascii="Times New Roman" w:hAnsi="Times New Roman"/>
          <w:sz w:val="24"/>
          <w:szCs w:val="24"/>
        </w:rPr>
        <w:tab/>
      </w:r>
      <w:r w:rsidRPr="00202C96">
        <w:rPr>
          <w:rFonts w:ascii="Times New Roman" w:hAnsi="Times New Roman"/>
          <w:sz w:val="24"/>
          <w:szCs w:val="24"/>
        </w:rPr>
        <w:t xml:space="preserve">On the day 2nd of the Webinar, the Session was started by Mr. </w:t>
      </w:r>
      <w:proofErr w:type="spellStart"/>
      <w:r w:rsidRPr="00202C96">
        <w:rPr>
          <w:rFonts w:ascii="Times New Roman" w:hAnsi="Times New Roman"/>
          <w:sz w:val="24"/>
          <w:szCs w:val="24"/>
        </w:rPr>
        <w:t>Showkat</w:t>
      </w:r>
      <w:proofErr w:type="spellEnd"/>
      <w:r w:rsidRPr="00202C96">
        <w:rPr>
          <w:rFonts w:ascii="Times New Roman" w:hAnsi="Times New Roman"/>
          <w:sz w:val="24"/>
          <w:szCs w:val="24"/>
        </w:rPr>
        <w:t xml:space="preserve"> Ahmad </w:t>
      </w:r>
      <w:proofErr w:type="spellStart"/>
      <w:r w:rsidRPr="00202C96">
        <w:rPr>
          <w:rFonts w:ascii="Times New Roman" w:hAnsi="Times New Roman"/>
          <w:sz w:val="24"/>
          <w:szCs w:val="24"/>
        </w:rPr>
        <w:t>Malik</w:t>
      </w:r>
      <w:proofErr w:type="spellEnd"/>
      <w:r w:rsidRPr="00202C96">
        <w:rPr>
          <w:rFonts w:ascii="Times New Roman" w:hAnsi="Times New Roman"/>
          <w:sz w:val="24"/>
          <w:szCs w:val="24"/>
        </w:rPr>
        <w:t>, (Assistant Professor) Moderator of the Session by highlighting some important aspects</w:t>
      </w:r>
      <w:proofErr w:type="gramStart"/>
      <w:r w:rsidRPr="00202C96">
        <w:rPr>
          <w:rFonts w:ascii="Times New Roman" w:hAnsi="Times New Roman"/>
          <w:sz w:val="24"/>
          <w:szCs w:val="24"/>
        </w:rPr>
        <w:t>  of</w:t>
      </w:r>
      <w:proofErr w:type="gramEnd"/>
      <w:r w:rsidRPr="00202C96">
        <w:rPr>
          <w:rFonts w:ascii="Times New Roman" w:hAnsi="Times New Roman"/>
          <w:sz w:val="24"/>
          <w:szCs w:val="24"/>
        </w:rPr>
        <w:t xml:space="preserve"> the Policy which were deliberated on day first. Prof Ab. Salam Dar (HOD Education) welcomed the guests and other participants. The First Guest speaker during the Session was Prof. </w:t>
      </w:r>
      <w:proofErr w:type="spellStart"/>
      <w:r w:rsidRPr="00202C96">
        <w:rPr>
          <w:rFonts w:ascii="Times New Roman" w:hAnsi="Times New Roman"/>
          <w:sz w:val="24"/>
          <w:szCs w:val="24"/>
        </w:rPr>
        <w:t>Vishal</w:t>
      </w:r>
      <w:proofErr w:type="spellEnd"/>
      <w:r w:rsidRPr="00202C96">
        <w:rPr>
          <w:rFonts w:ascii="Times New Roman" w:hAnsi="Times New Roman"/>
          <w:sz w:val="24"/>
          <w:szCs w:val="24"/>
        </w:rPr>
        <w:t xml:space="preserve"> </w:t>
      </w:r>
      <w:proofErr w:type="spellStart"/>
      <w:r w:rsidRPr="00202C96">
        <w:rPr>
          <w:rFonts w:ascii="Times New Roman" w:hAnsi="Times New Roman"/>
          <w:sz w:val="24"/>
          <w:szCs w:val="24"/>
        </w:rPr>
        <w:t>Sood</w:t>
      </w:r>
      <w:proofErr w:type="spellEnd"/>
      <w:r w:rsidRPr="00202C96">
        <w:rPr>
          <w:rFonts w:ascii="Times New Roman" w:hAnsi="Times New Roman"/>
          <w:sz w:val="24"/>
          <w:szCs w:val="24"/>
        </w:rPr>
        <w:t xml:space="preserve">, Dean School of Education, </w:t>
      </w:r>
      <w:proofErr w:type="gramStart"/>
      <w:r w:rsidRPr="00202C96">
        <w:rPr>
          <w:rFonts w:ascii="Times New Roman" w:hAnsi="Times New Roman"/>
          <w:sz w:val="24"/>
          <w:szCs w:val="24"/>
        </w:rPr>
        <w:t>Central</w:t>
      </w:r>
      <w:proofErr w:type="gramEnd"/>
      <w:r w:rsidRPr="00202C96">
        <w:rPr>
          <w:rFonts w:ascii="Times New Roman" w:hAnsi="Times New Roman"/>
          <w:sz w:val="24"/>
          <w:szCs w:val="24"/>
        </w:rPr>
        <w:t xml:space="preserve"> University of Himachal Pradesh. Prof </w:t>
      </w:r>
      <w:proofErr w:type="spellStart"/>
      <w:r w:rsidRPr="00202C96">
        <w:rPr>
          <w:rFonts w:ascii="Times New Roman" w:hAnsi="Times New Roman"/>
          <w:sz w:val="24"/>
          <w:szCs w:val="24"/>
        </w:rPr>
        <w:t>Sood</w:t>
      </w:r>
      <w:proofErr w:type="spellEnd"/>
      <w:r w:rsidRPr="00202C96">
        <w:rPr>
          <w:rFonts w:ascii="Times New Roman" w:hAnsi="Times New Roman"/>
          <w:sz w:val="24"/>
          <w:szCs w:val="24"/>
        </w:rPr>
        <w:t xml:space="preserve"> presented the Pros and Cons of the Policy with some valuable inputs for its review. The second speaker</w:t>
      </w:r>
      <w:proofErr w:type="gramStart"/>
      <w:r w:rsidRPr="00202C96">
        <w:rPr>
          <w:rFonts w:ascii="Times New Roman" w:hAnsi="Times New Roman"/>
          <w:sz w:val="24"/>
          <w:szCs w:val="24"/>
        </w:rPr>
        <w:t>  during</w:t>
      </w:r>
      <w:proofErr w:type="gramEnd"/>
      <w:r w:rsidRPr="00202C96">
        <w:rPr>
          <w:rFonts w:ascii="Times New Roman" w:hAnsi="Times New Roman"/>
          <w:sz w:val="24"/>
          <w:szCs w:val="24"/>
        </w:rPr>
        <w:t xml:space="preserve"> the session was Dr. </w:t>
      </w:r>
      <w:proofErr w:type="spellStart"/>
      <w:r w:rsidRPr="00202C96">
        <w:rPr>
          <w:rFonts w:ascii="Times New Roman" w:hAnsi="Times New Roman"/>
          <w:sz w:val="24"/>
          <w:szCs w:val="24"/>
        </w:rPr>
        <w:t>Firdous</w:t>
      </w:r>
      <w:proofErr w:type="spellEnd"/>
      <w:r w:rsidRPr="00202C96">
        <w:rPr>
          <w:rFonts w:ascii="Times New Roman" w:hAnsi="Times New Roman"/>
          <w:sz w:val="24"/>
          <w:szCs w:val="24"/>
        </w:rPr>
        <w:t xml:space="preserve"> Ahmad </w:t>
      </w:r>
      <w:proofErr w:type="spellStart"/>
      <w:r w:rsidRPr="00202C96">
        <w:rPr>
          <w:rFonts w:ascii="Times New Roman" w:hAnsi="Times New Roman"/>
          <w:sz w:val="24"/>
          <w:szCs w:val="24"/>
        </w:rPr>
        <w:t>Sofal</w:t>
      </w:r>
      <w:proofErr w:type="spellEnd"/>
      <w:r w:rsidRPr="00202C96">
        <w:rPr>
          <w:rFonts w:ascii="Times New Roman" w:hAnsi="Times New Roman"/>
          <w:sz w:val="24"/>
          <w:szCs w:val="24"/>
        </w:rPr>
        <w:t xml:space="preserve">, Coordinator, Teacher Education Department, Central University of Kashmir. </w:t>
      </w:r>
      <w:proofErr w:type="spellStart"/>
      <w:r w:rsidRPr="00202C96">
        <w:rPr>
          <w:rFonts w:ascii="Times New Roman" w:hAnsi="Times New Roman"/>
          <w:sz w:val="24"/>
          <w:szCs w:val="24"/>
        </w:rPr>
        <w:t>Dr.Sofal</w:t>
      </w:r>
      <w:proofErr w:type="spellEnd"/>
      <w:r w:rsidRPr="00202C96">
        <w:rPr>
          <w:rFonts w:ascii="Times New Roman" w:hAnsi="Times New Roman"/>
          <w:sz w:val="24"/>
          <w:szCs w:val="24"/>
        </w:rPr>
        <w:t xml:space="preserve"> highlighted the theme with much focus on ECCE,</w:t>
      </w:r>
      <w:proofErr w:type="gramStart"/>
      <w:r w:rsidRPr="00202C96">
        <w:rPr>
          <w:rFonts w:ascii="Times New Roman" w:hAnsi="Times New Roman"/>
          <w:sz w:val="24"/>
          <w:szCs w:val="24"/>
        </w:rPr>
        <w:t>  Physical</w:t>
      </w:r>
      <w:proofErr w:type="gramEnd"/>
      <w:r w:rsidRPr="00202C96">
        <w:rPr>
          <w:rFonts w:ascii="Times New Roman" w:hAnsi="Times New Roman"/>
          <w:sz w:val="24"/>
          <w:szCs w:val="24"/>
        </w:rPr>
        <w:t xml:space="preserve"> and Digital Infrastructure, Teacher Education and Quality Research  in context of NPE 2020. At the end</w:t>
      </w:r>
      <w:proofErr w:type="gramStart"/>
      <w:r w:rsidRPr="00202C96">
        <w:rPr>
          <w:rFonts w:ascii="Times New Roman" w:hAnsi="Times New Roman"/>
          <w:sz w:val="24"/>
          <w:szCs w:val="24"/>
        </w:rPr>
        <w:t>  Question</w:t>
      </w:r>
      <w:proofErr w:type="gramEnd"/>
      <w:r w:rsidRPr="00202C96">
        <w:rPr>
          <w:rFonts w:ascii="Times New Roman" w:hAnsi="Times New Roman"/>
          <w:sz w:val="24"/>
          <w:szCs w:val="24"/>
        </w:rPr>
        <w:t xml:space="preserve"> Answer Session was held, wherein both the experts answered the queries of participants in a lucid manner concerning the theme.</w:t>
      </w:r>
    </w:p>
    <w:p w:rsidR="00202C96" w:rsidRPr="00202C96" w:rsidRDefault="00202C96" w:rsidP="00202C96">
      <w:pPr>
        <w:jc w:val="both"/>
        <w:rPr>
          <w:rFonts w:ascii="Times New Roman" w:hAnsi="Times New Roman"/>
          <w:sz w:val="24"/>
          <w:szCs w:val="24"/>
        </w:rPr>
      </w:pPr>
      <w:r w:rsidRPr="00202C96">
        <w:rPr>
          <w:rFonts w:ascii="Times New Roman" w:hAnsi="Times New Roman"/>
          <w:sz w:val="24"/>
          <w:szCs w:val="24"/>
        </w:rPr>
        <w:t xml:space="preserve">At the Culmination of the Webinar, Dr </w:t>
      </w:r>
      <w:proofErr w:type="spellStart"/>
      <w:r w:rsidRPr="00202C96">
        <w:rPr>
          <w:rFonts w:ascii="Times New Roman" w:hAnsi="Times New Roman"/>
          <w:sz w:val="24"/>
          <w:szCs w:val="24"/>
        </w:rPr>
        <w:t>Mehraj</w:t>
      </w:r>
      <w:proofErr w:type="spellEnd"/>
      <w:r w:rsidRPr="00202C96">
        <w:rPr>
          <w:rFonts w:ascii="Times New Roman" w:hAnsi="Times New Roman"/>
          <w:sz w:val="24"/>
          <w:szCs w:val="24"/>
        </w:rPr>
        <w:t xml:space="preserve"> Ahmad </w:t>
      </w:r>
      <w:proofErr w:type="spellStart"/>
      <w:r w:rsidRPr="00202C96">
        <w:rPr>
          <w:rFonts w:ascii="Times New Roman" w:hAnsi="Times New Roman"/>
          <w:sz w:val="24"/>
          <w:szCs w:val="24"/>
        </w:rPr>
        <w:t>Bhat</w:t>
      </w:r>
      <w:proofErr w:type="spellEnd"/>
      <w:r w:rsidRPr="00202C96">
        <w:rPr>
          <w:rFonts w:ascii="Times New Roman" w:hAnsi="Times New Roman"/>
          <w:sz w:val="24"/>
          <w:szCs w:val="24"/>
        </w:rPr>
        <w:t xml:space="preserve"> presented a formal Vote of Thanks to the Guests and </w:t>
      </w:r>
      <w:proofErr w:type="gramStart"/>
      <w:r w:rsidRPr="00202C96">
        <w:rPr>
          <w:rFonts w:ascii="Times New Roman" w:hAnsi="Times New Roman"/>
          <w:sz w:val="24"/>
          <w:szCs w:val="24"/>
        </w:rPr>
        <w:t>Participants .</w:t>
      </w:r>
      <w:proofErr w:type="gramEnd"/>
    </w:p>
    <w:p w:rsidR="00202C96" w:rsidRDefault="00202C96" w:rsidP="00202C96"/>
    <w:p w:rsidR="00202C96" w:rsidRPr="00202C96" w:rsidRDefault="00202C96" w:rsidP="00202C96">
      <w:pPr>
        <w:rPr>
          <w:b/>
        </w:rPr>
      </w:pPr>
      <w:r w:rsidRPr="00202C96">
        <w:rPr>
          <w:b/>
        </w:rPr>
        <w:t xml:space="preserve">Prof. </w:t>
      </w:r>
      <w:proofErr w:type="spellStart"/>
      <w:r w:rsidRPr="00202C96">
        <w:rPr>
          <w:b/>
        </w:rPr>
        <w:t>Nighat</w:t>
      </w:r>
      <w:proofErr w:type="spellEnd"/>
      <w:r w:rsidRPr="00202C96">
        <w:rPr>
          <w:b/>
        </w:rPr>
        <w:t xml:space="preserve"> Fatima       </w:t>
      </w:r>
      <w:r w:rsidRPr="00202C96">
        <w:rPr>
          <w:b/>
        </w:rPr>
        <w:tab/>
      </w:r>
      <w:r w:rsidRPr="00202C96">
        <w:rPr>
          <w:b/>
        </w:rPr>
        <w:tab/>
      </w:r>
      <w:r w:rsidRPr="00202C96">
        <w:rPr>
          <w:b/>
        </w:rPr>
        <w:tab/>
      </w:r>
      <w:r w:rsidRPr="00202C96">
        <w:rPr>
          <w:b/>
        </w:rPr>
        <w:tab/>
      </w:r>
      <w:r w:rsidRPr="00202C96">
        <w:rPr>
          <w:b/>
        </w:rPr>
        <w:tab/>
      </w:r>
      <w:r w:rsidRPr="00202C96">
        <w:rPr>
          <w:b/>
        </w:rPr>
        <w:tab/>
        <w:t xml:space="preserve"> Media Secretary </w:t>
      </w:r>
    </w:p>
    <w:p w:rsidR="00202C96" w:rsidRPr="00202C96" w:rsidRDefault="00202C96" w:rsidP="00202C96">
      <w:pPr>
        <w:rPr>
          <w:b/>
        </w:rPr>
      </w:pPr>
      <w:r w:rsidRPr="00202C96">
        <w:rPr>
          <w:b/>
        </w:rPr>
        <w:t>Principal</w:t>
      </w:r>
    </w:p>
    <w:p w:rsidR="0005252C" w:rsidRDefault="00CF5DC9" w:rsidP="00202C96">
      <w:pPr>
        <w:pStyle w:val="NoSpacing"/>
        <w:spacing w:line="480" w:lineRule="auto"/>
        <w:jc w:val="both"/>
        <w:rPr>
          <w:rFonts w:ascii="Times New Roman" w:hAnsi="Times New Roman"/>
          <w:b/>
          <w:sz w:val="24"/>
          <w:szCs w:val="24"/>
        </w:rPr>
      </w:pPr>
      <w:r>
        <w:rPr>
          <w:rFonts w:ascii="Times New Roman" w:hAnsi="Times New Roman"/>
          <w:b/>
          <w:sz w:val="24"/>
          <w:szCs w:val="24"/>
        </w:rPr>
        <w:lastRenderedPageBreak/>
        <w:tab/>
      </w:r>
      <w:r w:rsidR="0005252C">
        <w:rPr>
          <w:rFonts w:ascii="Times New Roman" w:hAnsi="Times New Roman"/>
          <w:b/>
          <w:sz w:val="24"/>
          <w:szCs w:val="24"/>
        </w:rPr>
        <w:t xml:space="preserve"> </w:t>
      </w:r>
    </w:p>
    <w:sectPr w:rsidR="0005252C" w:rsidSect="004E6BC8">
      <w:pgSz w:w="11907" w:h="16839" w:code="9"/>
      <w:pgMar w:top="450" w:right="128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217F"/>
    <w:multiLevelType w:val="hybridMultilevel"/>
    <w:tmpl w:val="0ED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B764C"/>
    <w:multiLevelType w:val="hybridMultilevel"/>
    <w:tmpl w:val="D5BE79FE"/>
    <w:lvl w:ilvl="0" w:tplc="690EAD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587062"/>
    <w:multiLevelType w:val="hybridMultilevel"/>
    <w:tmpl w:val="0B02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B3885"/>
    <w:multiLevelType w:val="hybridMultilevel"/>
    <w:tmpl w:val="6BDAFE4A"/>
    <w:lvl w:ilvl="0" w:tplc="03366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042783"/>
    <w:multiLevelType w:val="hybridMultilevel"/>
    <w:tmpl w:val="6770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3136F"/>
    <w:multiLevelType w:val="hybridMultilevel"/>
    <w:tmpl w:val="A1608E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4A54ED7"/>
    <w:multiLevelType w:val="hybridMultilevel"/>
    <w:tmpl w:val="9212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C5092"/>
    <w:multiLevelType w:val="hybridMultilevel"/>
    <w:tmpl w:val="F498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21507"/>
    <w:multiLevelType w:val="hybridMultilevel"/>
    <w:tmpl w:val="F998F4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2C1372A"/>
    <w:multiLevelType w:val="hybridMultilevel"/>
    <w:tmpl w:val="49B4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97E2C"/>
    <w:multiLevelType w:val="hybridMultilevel"/>
    <w:tmpl w:val="F600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E4B7F"/>
    <w:multiLevelType w:val="hybridMultilevel"/>
    <w:tmpl w:val="C05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A260F"/>
    <w:multiLevelType w:val="hybridMultilevel"/>
    <w:tmpl w:val="4D32D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743E4"/>
    <w:multiLevelType w:val="hybridMultilevel"/>
    <w:tmpl w:val="B47C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43E01"/>
    <w:multiLevelType w:val="hybridMultilevel"/>
    <w:tmpl w:val="F7E8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26859"/>
    <w:multiLevelType w:val="hybridMultilevel"/>
    <w:tmpl w:val="93E8C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5456F"/>
    <w:multiLevelType w:val="hybridMultilevel"/>
    <w:tmpl w:val="2ABC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33146"/>
    <w:multiLevelType w:val="hybridMultilevel"/>
    <w:tmpl w:val="6A0A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815D7"/>
    <w:multiLevelType w:val="hybridMultilevel"/>
    <w:tmpl w:val="C332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0E4AB6"/>
    <w:multiLevelType w:val="hybridMultilevel"/>
    <w:tmpl w:val="F62C7B5A"/>
    <w:lvl w:ilvl="0" w:tplc="4B742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C5E2A"/>
    <w:multiLevelType w:val="hybridMultilevel"/>
    <w:tmpl w:val="8536F3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8390EA2"/>
    <w:multiLevelType w:val="hybridMultilevel"/>
    <w:tmpl w:val="D166C38C"/>
    <w:lvl w:ilvl="0" w:tplc="A17EE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8E4CB1"/>
    <w:multiLevelType w:val="hybridMultilevel"/>
    <w:tmpl w:val="3708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764EA"/>
    <w:multiLevelType w:val="hybridMultilevel"/>
    <w:tmpl w:val="15D6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84792"/>
    <w:multiLevelType w:val="hybridMultilevel"/>
    <w:tmpl w:val="2AF8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83702"/>
    <w:multiLevelType w:val="hybridMultilevel"/>
    <w:tmpl w:val="4D2C16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5E10A6F"/>
    <w:multiLevelType w:val="hybridMultilevel"/>
    <w:tmpl w:val="7FA2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8"/>
  </w:num>
  <w:num w:numId="4">
    <w:abstractNumId w:val="10"/>
  </w:num>
  <w:num w:numId="5">
    <w:abstractNumId w:val="14"/>
  </w:num>
  <w:num w:numId="6">
    <w:abstractNumId w:val="4"/>
  </w:num>
  <w:num w:numId="7">
    <w:abstractNumId w:val="21"/>
  </w:num>
  <w:num w:numId="8">
    <w:abstractNumId w:val="15"/>
  </w:num>
  <w:num w:numId="9">
    <w:abstractNumId w:val="19"/>
  </w:num>
  <w:num w:numId="10">
    <w:abstractNumId w:val="0"/>
  </w:num>
  <w:num w:numId="11">
    <w:abstractNumId w:val="3"/>
  </w:num>
  <w:num w:numId="12">
    <w:abstractNumId w:val="6"/>
  </w:num>
  <w:num w:numId="13">
    <w:abstractNumId w:val="1"/>
  </w:num>
  <w:num w:numId="14">
    <w:abstractNumId w:val="13"/>
  </w:num>
  <w:num w:numId="15">
    <w:abstractNumId w:val="7"/>
  </w:num>
  <w:num w:numId="16">
    <w:abstractNumId w:val="23"/>
  </w:num>
  <w:num w:numId="17">
    <w:abstractNumId w:val="11"/>
  </w:num>
  <w:num w:numId="18">
    <w:abstractNumId w:val="22"/>
  </w:num>
  <w:num w:numId="19">
    <w:abstractNumId w:val="26"/>
  </w:num>
  <w:num w:numId="20">
    <w:abstractNumId w:val="17"/>
  </w:num>
  <w:num w:numId="21">
    <w:abstractNumId w:val="24"/>
  </w:num>
  <w:num w:numId="22">
    <w:abstractNumId w:val="12"/>
  </w:num>
  <w:num w:numId="23">
    <w:abstractNumId w:val="9"/>
  </w:num>
  <w:num w:numId="24">
    <w:abstractNumId w:val="20"/>
  </w:num>
  <w:num w:numId="25">
    <w:abstractNumId w:val="5"/>
  </w:num>
  <w:num w:numId="26">
    <w:abstractNumId w:val="8"/>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31E17"/>
    <w:rsid w:val="00017E1F"/>
    <w:rsid w:val="00020E90"/>
    <w:rsid w:val="000242FC"/>
    <w:rsid w:val="00025F02"/>
    <w:rsid w:val="00035621"/>
    <w:rsid w:val="0005235B"/>
    <w:rsid w:val="0005252C"/>
    <w:rsid w:val="00060E91"/>
    <w:rsid w:val="000802C8"/>
    <w:rsid w:val="000938FA"/>
    <w:rsid w:val="000B48A7"/>
    <w:rsid w:val="000D1ACC"/>
    <w:rsid w:val="000E4D70"/>
    <w:rsid w:val="000F3632"/>
    <w:rsid w:val="0012150D"/>
    <w:rsid w:val="00121CDB"/>
    <w:rsid w:val="00131642"/>
    <w:rsid w:val="001530F8"/>
    <w:rsid w:val="001834A8"/>
    <w:rsid w:val="00183804"/>
    <w:rsid w:val="0019161A"/>
    <w:rsid w:val="00192147"/>
    <w:rsid w:val="00195022"/>
    <w:rsid w:val="001976A2"/>
    <w:rsid w:val="00197A26"/>
    <w:rsid w:val="001A11D3"/>
    <w:rsid w:val="001A380D"/>
    <w:rsid w:val="001A7BEE"/>
    <w:rsid w:val="001C5855"/>
    <w:rsid w:val="001D152E"/>
    <w:rsid w:val="001E31CF"/>
    <w:rsid w:val="001E74EB"/>
    <w:rsid w:val="00202C96"/>
    <w:rsid w:val="0020653D"/>
    <w:rsid w:val="002153C2"/>
    <w:rsid w:val="00215515"/>
    <w:rsid w:val="00216D07"/>
    <w:rsid w:val="00237E1D"/>
    <w:rsid w:val="00244602"/>
    <w:rsid w:val="00247298"/>
    <w:rsid w:val="002473B3"/>
    <w:rsid w:val="00256B8A"/>
    <w:rsid w:val="002606D1"/>
    <w:rsid w:val="002666E2"/>
    <w:rsid w:val="00281346"/>
    <w:rsid w:val="002D0097"/>
    <w:rsid w:val="002D57D8"/>
    <w:rsid w:val="002E4536"/>
    <w:rsid w:val="002E7595"/>
    <w:rsid w:val="00307D0E"/>
    <w:rsid w:val="00313705"/>
    <w:rsid w:val="00331E17"/>
    <w:rsid w:val="00331E7C"/>
    <w:rsid w:val="00366862"/>
    <w:rsid w:val="0037742B"/>
    <w:rsid w:val="003813F6"/>
    <w:rsid w:val="00386EDB"/>
    <w:rsid w:val="003953CF"/>
    <w:rsid w:val="003975CF"/>
    <w:rsid w:val="003B420E"/>
    <w:rsid w:val="003B4731"/>
    <w:rsid w:val="003C0116"/>
    <w:rsid w:val="003D15AB"/>
    <w:rsid w:val="003D1E8A"/>
    <w:rsid w:val="003E2DD6"/>
    <w:rsid w:val="003F5052"/>
    <w:rsid w:val="0040104A"/>
    <w:rsid w:val="00407A8E"/>
    <w:rsid w:val="004173C4"/>
    <w:rsid w:val="00440C0E"/>
    <w:rsid w:val="0044486B"/>
    <w:rsid w:val="00453403"/>
    <w:rsid w:val="00457094"/>
    <w:rsid w:val="004774B2"/>
    <w:rsid w:val="0049673D"/>
    <w:rsid w:val="004A1D61"/>
    <w:rsid w:val="004B5874"/>
    <w:rsid w:val="004C6C98"/>
    <w:rsid w:val="004E3DE4"/>
    <w:rsid w:val="004E6BC8"/>
    <w:rsid w:val="004F19F6"/>
    <w:rsid w:val="004F3AD0"/>
    <w:rsid w:val="005031B2"/>
    <w:rsid w:val="0050363D"/>
    <w:rsid w:val="00513DE6"/>
    <w:rsid w:val="00522EC8"/>
    <w:rsid w:val="00524121"/>
    <w:rsid w:val="00540A8E"/>
    <w:rsid w:val="00576C3E"/>
    <w:rsid w:val="00581A20"/>
    <w:rsid w:val="0059505D"/>
    <w:rsid w:val="005A1D7E"/>
    <w:rsid w:val="005A428F"/>
    <w:rsid w:val="005B643E"/>
    <w:rsid w:val="005C4CC1"/>
    <w:rsid w:val="005D02F5"/>
    <w:rsid w:val="005D46E4"/>
    <w:rsid w:val="005E180D"/>
    <w:rsid w:val="005E1E57"/>
    <w:rsid w:val="005E2776"/>
    <w:rsid w:val="005F7050"/>
    <w:rsid w:val="00617D7F"/>
    <w:rsid w:val="0062341F"/>
    <w:rsid w:val="006303AE"/>
    <w:rsid w:val="00636578"/>
    <w:rsid w:val="00644B2F"/>
    <w:rsid w:val="00655C4E"/>
    <w:rsid w:val="0066234E"/>
    <w:rsid w:val="00673B78"/>
    <w:rsid w:val="00675962"/>
    <w:rsid w:val="006770B2"/>
    <w:rsid w:val="00682CD0"/>
    <w:rsid w:val="006B237D"/>
    <w:rsid w:val="006E0C11"/>
    <w:rsid w:val="006E3D8E"/>
    <w:rsid w:val="006F077E"/>
    <w:rsid w:val="006F21F9"/>
    <w:rsid w:val="006F5EF3"/>
    <w:rsid w:val="00743C36"/>
    <w:rsid w:val="00757795"/>
    <w:rsid w:val="007615FE"/>
    <w:rsid w:val="00770F88"/>
    <w:rsid w:val="00790A72"/>
    <w:rsid w:val="00792B62"/>
    <w:rsid w:val="0079667E"/>
    <w:rsid w:val="007D020E"/>
    <w:rsid w:val="007D05F6"/>
    <w:rsid w:val="007D313B"/>
    <w:rsid w:val="007D38F3"/>
    <w:rsid w:val="007D38F4"/>
    <w:rsid w:val="007F57A7"/>
    <w:rsid w:val="0080555A"/>
    <w:rsid w:val="00825608"/>
    <w:rsid w:val="00827C58"/>
    <w:rsid w:val="00833BC2"/>
    <w:rsid w:val="00846C08"/>
    <w:rsid w:val="00847D4D"/>
    <w:rsid w:val="00856DF8"/>
    <w:rsid w:val="00857588"/>
    <w:rsid w:val="00874B6F"/>
    <w:rsid w:val="0088217B"/>
    <w:rsid w:val="00893DD2"/>
    <w:rsid w:val="008A25FF"/>
    <w:rsid w:val="008A267B"/>
    <w:rsid w:val="008A69AB"/>
    <w:rsid w:val="008B09AB"/>
    <w:rsid w:val="008E7332"/>
    <w:rsid w:val="008F35ED"/>
    <w:rsid w:val="008F4940"/>
    <w:rsid w:val="00900B59"/>
    <w:rsid w:val="00902CB5"/>
    <w:rsid w:val="00916CB5"/>
    <w:rsid w:val="009256F6"/>
    <w:rsid w:val="00953F66"/>
    <w:rsid w:val="00973CC9"/>
    <w:rsid w:val="009803E1"/>
    <w:rsid w:val="00982DCE"/>
    <w:rsid w:val="00990E01"/>
    <w:rsid w:val="009A6FBF"/>
    <w:rsid w:val="009B0963"/>
    <w:rsid w:val="009C3BFD"/>
    <w:rsid w:val="009C7CAC"/>
    <w:rsid w:val="009D010F"/>
    <w:rsid w:val="00A11BB4"/>
    <w:rsid w:val="00A27C0B"/>
    <w:rsid w:val="00A3135B"/>
    <w:rsid w:val="00A31FD3"/>
    <w:rsid w:val="00A34F06"/>
    <w:rsid w:val="00A425CC"/>
    <w:rsid w:val="00A42B76"/>
    <w:rsid w:val="00A46CF3"/>
    <w:rsid w:val="00A9396C"/>
    <w:rsid w:val="00A94A50"/>
    <w:rsid w:val="00AD4CD4"/>
    <w:rsid w:val="00AE5CF9"/>
    <w:rsid w:val="00AF2038"/>
    <w:rsid w:val="00B2042D"/>
    <w:rsid w:val="00B34428"/>
    <w:rsid w:val="00B376A5"/>
    <w:rsid w:val="00B5724C"/>
    <w:rsid w:val="00B771FF"/>
    <w:rsid w:val="00BA1853"/>
    <w:rsid w:val="00BC137A"/>
    <w:rsid w:val="00BD474A"/>
    <w:rsid w:val="00BE2614"/>
    <w:rsid w:val="00C016C0"/>
    <w:rsid w:val="00C039F8"/>
    <w:rsid w:val="00C101A6"/>
    <w:rsid w:val="00C12592"/>
    <w:rsid w:val="00C13FB0"/>
    <w:rsid w:val="00C15B0C"/>
    <w:rsid w:val="00C23FB2"/>
    <w:rsid w:val="00C4765A"/>
    <w:rsid w:val="00C57670"/>
    <w:rsid w:val="00C95AB8"/>
    <w:rsid w:val="00CB126D"/>
    <w:rsid w:val="00CB2195"/>
    <w:rsid w:val="00CB4915"/>
    <w:rsid w:val="00CB63A7"/>
    <w:rsid w:val="00CC5DB0"/>
    <w:rsid w:val="00CC7902"/>
    <w:rsid w:val="00CD0260"/>
    <w:rsid w:val="00CD39DC"/>
    <w:rsid w:val="00CE44AF"/>
    <w:rsid w:val="00CF01D9"/>
    <w:rsid w:val="00CF0E94"/>
    <w:rsid w:val="00CF4B27"/>
    <w:rsid w:val="00CF5DC9"/>
    <w:rsid w:val="00D01F02"/>
    <w:rsid w:val="00D0748C"/>
    <w:rsid w:val="00D10786"/>
    <w:rsid w:val="00D210D7"/>
    <w:rsid w:val="00D27E2A"/>
    <w:rsid w:val="00D342E2"/>
    <w:rsid w:val="00D409AF"/>
    <w:rsid w:val="00D544ED"/>
    <w:rsid w:val="00D545DA"/>
    <w:rsid w:val="00D55198"/>
    <w:rsid w:val="00D63A2D"/>
    <w:rsid w:val="00D71F49"/>
    <w:rsid w:val="00D73498"/>
    <w:rsid w:val="00D843E1"/>
    <w:rsid w:val="00D87FC1"/>
    <w:rsid w:val="00DA1818"/>
    <w:rsid w:val="00DC2F68"/>
    <w:rsid w:val="00DC6479"/>
    <w:rsid w:val="00DD120A"/>
    <w:rsid w:val="00DD66D0"/>
    <w:rsid w:val="00DF130B"/>
    <w:rsid w:val="00DF2E9F"/>
    <w:rsid w:val="00DF2ECA"/>
    <w:rsid w:val="00DF5933"/>
    <w:rsid w:val="00E01789"/>
    <w:rsid w:val="00E10FFF"/>
    <w:rsid w:val="00E15637"/>
    <w:rsid w:val="00E21851"/>
    <w:rsid w:val="00E238CA"/>
    <w:rsid w:val="00E25503"/>
    <w:rsid w:val="00E32493"/>
    <w:rsid w:val="00E343F5"/>
    <w:rsid w:val="00E4722F"/>
    <w:rsid w:val="00E80F8D"/>
    <w:rsid w:val="00E86AD3"/>
    <w:rsid w:val="00EA11F8"/>
    <w:rsid w:val="00EB3920"/>
    <w:rsid w:val="00EC3301"/>
    <w:rsid w:val="00ED4A58"/>
    <w:rsid w:val="00F00A53"/>
    <w:rsid w:val="00F03C23"/>
    <w:rsid w:val="00F3046B"/>
    <w:rsid w:val="00F33045"/>
    <w:rsid w:val="00F36594"/>
    <w:rsid w:val="00F37E00"/>
    <w:rsid w:val="00F43B39"/>
    <w:rsid w:val="00F5218F"/>
    <w:rsid w:val="00F576F5"/>
    <w:rsid w:val="00F70455"/>
    <w:rsid w:val="00F705FF"/>
    <w:rsid w:val="00F77E5F"/>
    <w:rsid w:val="00F820EA"/>
    <w:rsid w:val="00F87A2F"/>
    <w:rsid w:val="00F95F07"/>
    <w:rsid w:val="00FB04E4"/>
    <w:rsid w:val="00FC2E5D"/>
    <w:rsid w:val="00FF59C9"/>
    <w:rsid w:val="00FF7C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76"/>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E17"/>
    <w:rPr>
      <w:sz w:val="22"/>
      <w:szCs w:val="22"/>
      <w:lang w:eastAsia="en-US"/>
    </w:rPr>
  </w:style>
  <w:style w:type="character" w:styleId="Hyperlink">
    <w:name w:val="Hyperlink"/>
    <w:basedOn w:val="DefaultParagraphFont"/>
    <w:uiPriority w:val="99"/>
    <w:unhideWhenUsed/>
    <w:rsid w:val="007F57A7"/>
    <w:rPr>
      <w:color w:val="0000FF"/>
      <w:u w:val="single"/>
    </w:rPr>
  </w:style>
  <w:style w:type="paragraph" w:styleId="BalloonText">
    <w:name w:val="Balloon Text"/>
    <w:basedOn w:val="Normal"/>
    <w:link w:val="BalloonTextChar"/>
    <w:uiPriority w:val="99"/>
    <w:semiHidden/>
    <w:unhideWhenUsed/>
    <w:rsid w:val="004E6BC8"/>
    <w:rPr>
      <w:rFonts w:ascii="Tahoma" w:hAnsi="Tahoma" w:cs="Tahoma"/>
      <w:sz w:val="16"/>
      <w:szCs w:val="16"/>
    </w:rPr>
  </w:style>
  <w:style w:type="character" w:customStyle="1" w:styleId="BalloonTextChar">
    <w:name w:val="Balloon Text Char"/>
    <w:basedOn w:val="DefaultParagraphFont"/>
    <w:link w:val="BalloonText"/>
    <w:uiPriority w:val="99"/>
    <w:semiHidden/>
    <w:rsid w:val="004E6BC8"/>
    <w:rPr>
      <w:rFonts w:ascii="Tahoma" w:hAnsi="Tahoma" w:cs="Tahoma"/>
      <w:sz w:val="16"/>
      <w:szCs w:val="16"/>
    </w:rPr>
  </w:style>
  <w:style w:type="table" w:styleId="TableGrid">
    <w:name w:val="Table Grid"/>
    <w:basedOn w:val="TableNormal"/>
    <w:uiPriority w:val="59"/>
    <w:rsid w:val="00F00A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2B76"/>
    <w:pPr>
      <w:ind w:left="720"/>
      <w:contextualSpacing/>
    </w:pPr>
  </w:style>
  <w:style w:type="character" w:styleId="Strong">
    <w:name w:val="Strong"/>
    <w:basedOn w:val="DefaultParagraphFont"/>
    <w:uiPriority w:val="22"/>
    <w:qFormat/>
    <w:rsid w:val="00202C96"/>
    <w:rPr>
      <w:b/>
      <w:bCs/>
    </w:rPr>
  </w:style>
</w:styles>
</file>

<file path=word/webSettings.xml><?xml version="1.0" encoding="utf-8"?>
<w:webSettings xmlns:r="http://schemas.openxmlformats.org/officeDocument/2006/relationships" xmlns:w="http://schemas.openxmlformats.org/wordprocessingml/2006/main">
  <w:divs>
    <w:div w:id="1449739955">
      <w:bodyDiv w:val="1"/>
      <w:marLeft w:val="0"/>
      <w:marRight w:val="0"/>
      <w:marTop w:val="0"/>
      <w:marBottom w:val="0"/>
      <w:divBdr>
        <w:top w:val="none" w:sz="0" w:space="0" w:color="auto"/>
        <w:left w:val="none" w:sz="0" w:space="0" w:color="auto"/>
        <w:bottom w:val="none" w:sz="0" w:space="0" w:color="auto"/>
        <w:right w:val="none" w:sz="0" w:space="0" w:color="auto"/>
      </w:divBdr>
    </w:div>
    <w:div w:id="1707947202">
      <w:bodyDiv w:val="1"/>
      <w:marLeft w:val="0"/>
      <w:marRight w:val="0"/>
      <w:marTop w:val="0"/>
      <w:marBottom w:val="0"/>
      <w:divBdr>
        <w:top w:val="none" w:sz="0" w:space="0" w:color="auto"/>
        <w:left w:val="none" w:sz="0" w:space="0" w:color="auto"/>
        <w:bottom w:val="none" w:sz="0" w:space="0" w:color="auto"/>
        <w:right w:val="none" w:sz="0" w:space="0" w:color="auto"/>
      </w:divBdr>
      <w:divsChild>
        <w:div w:id="1190879295">
          <w:marLeft w:val="0"/>
          <w:marRight w:val="0"/>
          <w:marTop w:val="0"/>
          <w:marBottom w:val="0"/>
          <w:divBdr>
            <w:top w:val="none" w:sz="0" w:space="0" w:color="auto"/>
            <w:left w:val="none" w:sz="0" w:space="0" w:color="auto"/>
            <w:bottom w:val="none" w:sz="0" w:space="0" w:color="auto"/>
            <w:right w:val="none" w:sz="0" w:space="0" w:color="auto"/>
          </w:divBdr>
          <w:divsChild>
            <w:div w:id="1682274983">
              <w:marLeft w:val="0"/>
              <w:marRight w:val="0"/>
              <w:marTop w:val="0"/>
              <w:marBottom w:val="0"/>
              <w:divBdr>
                <w:top w:val="none" w:sz="0" w:space="0" w:color="auto"/>
                <w:left w:val="none" w:sz="0" w:space="0" w:color="auto"/>
                <w:bottom w:val="none" w:sz="0" w:space="0" w:color="auto"/>
                <w:right w:val="none" w:sz="0" w:space="0" w:color="auto"/>
              </w:divBdr>
            </w:div>
            <w:div w:id="1938097628">
              <w:marLeft w:val="0"/>
              <w:marRight w:val="0"/>
              <w:marTop w:val="0"/>
              <w:marBottom w:val="0"/>
              <w:divBdr>
                <w:top w:val="none" w:sz="0" w:space="0" w:color="auto"/>
                <w:left w:val="none" w:sz="0" w:space="0" w:color="auto"/>
                <w:bottom w:val="none" w:sz="0" w:space="0" w:color="auto"/>
                <w:right w:val="none" w:sz="0" w:space="0" w:color="auto"/>
              </w:divBdr>
              <w:divsChild>
                <w:div w:id="386879940">
                  <w:marLeft w:val="0"/>
                  <w:marRight w:val="0"/>
                  <w:marTop w:val="0"/>
                  <w:marBottom w:val="0"/>
                  <w:divBdr>
                    <w:top w:val="none" w:sz="0" w:space="0" w:color="auto"/>
                    <w:left w:val="none" w:sz="0" w:space="0" w:color="auto"/>
                    <w:bottom w:val="none" w:sz="0" w:space="0" w:color="auto"/>
                    <w:right w:val="none" w:sz="0" w:space="0" w:color="auto"/>
                  </w:divBdr>
                </w:div>
                <w:div w:id="1739864712">
                  <w:marLeft w:val="0"/>
                  <w:marRight w:val="0"/>
                  <w:marTop w:val="0"/>
                  <w:marBottom w:val="0"/>
                  <w:divBdr>
                    <w:top w:val="none" w:sz="0" w:space="0" w:color="auto"/>
                    <w:left w:val="none" w:sz="0" w:space="0" w:color="auto"/>
                    <w:bottom w:val="none" w:sz="0" w:space="0" w:color="auto"/>
                    <w:right w:val="none" w:sz="0" w:space="0" w:color="auto"/>
                  </w:divBdr>
                </w:div>
                <w:div w:id="461270570">
                  <w:marLeft w:val="0"/>
                  <w:marRight w:val="0"/>
                  <w:marTop w:val="0"/>
                  <w:marBottom w:val="0"/>
                  <w:divBdr>
                    <w:top w:val="none" w:sz="0" w:space="0" w:color="auto"/>
                    <w:left w:val="none" w:sz="0" w:space="0" w:color="auto"/>
                    <w:bottom w:val="none" w:sz="0" w:space="0" w:color="auto"/>
                    <w:right w:val="none" w:sz="0" w:space="0" w:color="auto"/>
                  </w:divBdr>
                </w:div>
                <w:div w:id="1578589180">
                  <w:marLeft w:val="0"/>
                  <w:marRight w:val="0"/>
                  <w:marTop w:val="0"/>
                  <w:marBottom w:val="0"/>
                  <w:divBdr>
                    <w:top w:val="none" w:sz="0" w:space="0" w:color="auto"/>
                    <w:left w:val="none" w:sz="0" w:space="0" w:color="auto"/>
                    <w:bottom w:val="none" w:sz="0" w:space="0" w:color="auto"/>
                    <w:right w:val="none" w:sz="0" w:space="0" w:color="auto"/>
                  </w:divBdr>
                </w:div>
                <w:div w:id="1908416296">
                  <w:marLeft w:val="0"/>
                  <w:marRight w:val="0"/>
                  <w:marTop w:val="0"/>
                  <w:marBottom w:val="0"/>
                  <w:divBdr>
                    <w:top w:val="none" w:sz="0" w:space="0" w:color="auto"/>
                    <w:left w:val="none" w:sz="0" w:space="0" w:color="auto"/>
                    <w:bottom w:val="none" w:sz="0" w:space="0" w:color="auto"/>
                    <w:right w:val="none" w:sz="0" w:space="0" w:color="auto"/>
                  </w:divBdr>
                </w:div>
                <w:div w:id="1414398123">
                  <w:marLeft w:val="0"/>
                  <w:marRight w:val="0"/>
                  <w:marTop w:val="0"/>
                  <w:marBottom w:val="0"/>
                  <w:divBdr>
                    <w:top w:val="none" w:sz="0" w:space="0" w:color="auto"/>
                    <w:left w:val="none" w:sz="0" w:space="0" w:color="auto"/>
                    <w:bottom w:val="none" w:sz="0" w:space="0" w:color="auto"/>
                    <w:right w:val="none" w:sz="0" w:space="0" w:color="auto"/>
                  </w:divBdr>
                </w:div>
                <w:div w:id="690106637">
                  <w:marLeft w:val="0"/>
                  <w:marRight w:val="0"/>
                  <w:marTop w:val="0"/>
                  <w:marBottom w:val="0"/>
                  <w:divBdr>
                    <w:top w:val="none" w:sz="0" w:space="0" w:color="auto"/>
                    <w:left w:val="none" w:sz="0" w:space="0" w:color="auto"/>
                    <w:bottom w:val="none" w:sz="0" w:space="0" w:color="auto"/>
                    <w:right w:val="none" w:sz="0" w:space="0" w:color="auto"/>
                  </w:divBdr>
                </w:div>
                <w:div w:id="1297836831">
                  <w:marLeft w:val="0"/>
                  <w:marRight w:val="0"/>
                  <w:marTop w:val="0"/>
                  <w:marBottom w:val="0"/>
                  <w:divBdr>
                    <w:top w:val="none" w:sz="0" w:space="0" w:color="auto"/>
                    <w:left w:val="none" w:sz="0" w:space="0" w:color="auto"/>
                    <w:bottom w:val="none" w:sz="0" w:space="0" w:color="auto"/>
                    <w:right w:val="none" w:sz="0" w:space="0" w:color="auto"/>
                  </w:divBdr>
                </w:div>
                <w:div w:id="930237328">
                  <w:marLeft w:val="0"/>
                  <w:marRight w:val="0"/>
                  <w:marTop w:val="0"/>
                  <w:marBottom w:val="0"/>
                  <w:divBdr>
                    <w:top w:val="none" w:sz="0" w:space="0" w:color="auto"/>
                    <w:left w:val="none" w:sz="0" w:space="0" w:color="auto"/>
                    <w:bottom w:val="none" w:sz="0" w:space="0" w:color="auto"/>
                    <w:right w:val="none" w:sz="0" w:space="0" w:color="auto"/>
                  </w:divBdr>
                </w:div>
                <w:div w:id="20733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cbijbehara.ne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ncipalbijbeha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9A4C-2375-47FD-8692-D20F64C0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3550</CharactersWithSpaces>
  <SharedDoc>false</SharedDoc>
  <HLinks>
    <vt:vector size="12" baseType="variant">
      <vt:variant>
        <vt:i4>1048634</vt:i4>
      </vt:variant>
      <vt:variant>
        <vt:i4>3</vt:i4>
      </vt:variant>
      <vt:variant>
        <vt:i4>0</vt:i4>
      </vt:variant>
      <vt:variant>
        <vt:i4>5</vt:i4>
      </vt:variant>
      <vt:variant>
        <vt:lpwstr>mailto:principalbijbehara@gmail.com</vt:lpwstr>
      </vt:variant>
      <vt:variant>
        <vt:lpwstr/>
      </vt:variant>
      <vt:variant>
        <vt:i4>5898307</vt:i4>
      </vt:variant>
      <vt:variant>
        <vt:i4>0</vt:i4>
      </vt:variant>
      <vt:variant>
        <vt:i4>0</vt:i4>
      </vt:variant>
      <vt:variant>
        <vt:i4>5</vt:i4>
      </vt:variant>
      <vt:variant>
        <vt:lpwstr>http://www.gdcbijbehara.net/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4</cp:revision>
  <cp:lastPrinted>2020-08-25T09:53:00Z</cp:lastPrinted>
  <dcterms:created xsi:type="dcterms:W3CDTF">2020-08-25T09:34:00Z</dcterms:created>
  <dcterms:modified xsi:type="dcterms:W3CDTF">2020-08-25T09:53:00Z</dcterms:modified>
</cp:coreProperties>
</file>