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D" w:rsidRPr="00C6020D" w:rsidRDefault="0018727D" w:rsidP="0018727D">
      <w:pPr>
        <w:rPr>
          <w:rFonts w:ascii="Times New Roman" w:hAnsi="Times New Roman" w:cs="Times New Roman"/>
          <w:b/>
          <w:sz w:val="30"/>
        </w:rPr>
      </w:pPr>
      <w:r w:rsidRPr="00C6020D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Pr="00C6020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-65405</wp:posOffset>
            </wp:positionV>
            <wp:extent cx="885825" cy="1006475"/>
            <wp:effectExtent l="19050" t="0" r="9525" b="0"/>
            <wp:wrapSquare wrapText="bothSides"/>
            <wp:docPr id="4" name="Picture 3" descr="2015-06-23-23-17-44-179008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6-23-23-17-44-17900814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020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-65405</wp:posOffset>
            </wp:positionV>
            <wp:extent cx="847090" cy="9601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020D">
        <w:rPr>
          <w:rFonts w:ascii="Times New Roman" w:hAnsi="Times New Roman"/>
          <w:b/>
          <w:sz w:val="38"/>
        </w:rPr>
        <w:t xml:space="preserve">       Office of the Principal Govt. Degree College</w:t>
      </w:r>
    </w:p>
    <w:p w:rsidR="0018727D" w:rsidRPr="00C6020D" w:rsidRDefault="0018727D" w:rsidP="0018727D">
      <w:pPr>
        <w:pStyle w:val="NoSpacing"/>
        <w:jc w:val="center"/>
        <w:rPr>
          <w:rFonts w:ascii="Times New Roman" w:hAnsi="Times New Roman"/>
          <w:b/>
          <w:sz w:val="30"/>
        </w:rPr>
      </w:pPr>
      <w:r w:rsidRPr="00C6020D">
        <w:rPr>
          <w:rFonts w:ascii="Times New Roman" w:hAnsi="Times New Roman"/>
          <w:b/>
          <w:sz w:val="30"/>
        </w:rPr>
        <w:t>Bijbehara-Kashmir-192124</w:t>
      </w:r>
    </w:p>
    <w:p w:rsidR="0018727D" w:rsidRPr="00C6020D" w:rsidRDefault="0018727D" w:rsidP="0018727D">
      <w:pPr>
        <w:pStyle w:val="NoSpacing"/>
        <w:ind w:left="2160" w:firstLine="720"/>
        <w:rPr>
          <w:rFonts w:ascii="Times New Roman" w:hAnsi="Times New Roman"/>
          <w:i/>
          <w:sz w:val="28"/>
          <w:szCs w:val="28"/>
        </w:rPr>
      </w:pPr>
      <w:r w:rsidRPr="00C6020D">
        <w:rPr>
          <w:rFonts w:ascii="Times New Roman" w:hAnsi="Times New Roman"/>
          <w:i/>
          <w:sz w:val="28"/>
          <w:szCs w:val="28"/>
        </w:rPr>
        <w:t>NAAC Accredited Grade B</w:t>
      </w:r>
    </w:p>
    <w:p w:rsidR="0018727D" w:rsidRPr="00C6020D" w:rsidRDefault="0018727D" w:rsidP="0018727D">
      <w:pPr>
        <w:pStyle w:val="NoSpacing"/>
        <w:jc w:val="both"/>
        <w:rPr>
          <w:rFonts w:ascii="Times New Roman" w:hAnsi="Times New Roman"/>
          <w:b/>
          <w:sz w:val="24"/>
        </w:rPr>
      </w:pPr>
      <w:r w:rsidRPr="00C6020D">
        <w:rPr>
          <w:rFonts w:ascii="Times New Roman" w:hAnsi="Times New Roman"/>
          <w:b/>
          <w:sz w:val="24"/>
        </w:rPr>
        <w:t xml:space="preserve">Website: </w:t>
      </w:r>
      <w:hyperlink r:id="rId9" w:history="1">
        <w:r w:rsidRPr="00C6020D">
          <w:rPr>
            <w:rStyle w:val="Hyperlink"/>
            <w:rFonts w:ascii="Times New Roman" w:hAnsi="Times New Roman"/>
            <w:b/>
            <w:color w:val="auto"/>
            <w:sz w:val="24"/>
          </w:rPr>
          <w:t>www.gdcbijbehara.edu.net</w:t>
        </w:r>
      </w:hyperlink>
      <w:r w:rsidRPr="00C6020D">
        <w:rPr>
          <w:rFonts w:ascii="Times New Roman" w:hAnsi="Times New Roman"/>
          <w:b/>
          <w:sz w:val="24"/>
        </w:rPr>
        <w:t xml:space="preserve">           E-Mail: </w:t>
      </w:r>
      <w:hyperlink r:id="rId10" w:history="1">
        <w:r w:rsidRPr="00C6020D">
          <w:rPr>
            <w:rStyle w:val="Hyperlink"/>
            <w:rFonts w:ascii="Times New Roman" w:hAnsi="Times New Roman"/>
            <w:b/>
            <w:color w:val="auto"/>
            <w:sz w:val="24"/>
          </w:rPr>
          <w:t>principalbijbehara@gmail.com</w:t>
        </w:r>
      </w:hyperlink>
    </w:p>
    <w:p w:rsidR="0018727D" w:rsidRPr="00C6020D" w:rsidRDefault="0018727D" w:rsidP="0018727D">
      <w:pPr>
        <w:pStyle w:val="NoSpacing"/>
        <w:ind w:left="180"/>
        <w:jc w:val="both"/>
        <w:rPr>
          <w:rFonts w:ascii="Times New Roman" w:hAnsi="Times New Roman"/>
          <w:b/>
          <w:sz w:val="24"/>
        </w:rPr>
      </w:pPr>
      <w:r w:rsidRPr="00C6020D">
        <w:rPr>
          <w:rFonts w:ascii="Times New Roman" w:hAnsi="Times New Roman"/>
          <w:b/>
          <w:sz w:val="24"/>
        </w:rPr>
        <w:t>Tele/ Fax. No.: 01932-233263</w:t>
      </w:r>
      <w:r w:rsidRPr="00C6020D">
        <w:rPr>
          <w:rFonts w:ascii="Times New Roman" w:hAnsi="Times New Roman"/>
          <w:b/>
          <w:sz w:val="24"/>
        </w:rPr>
        <w:tab/>
      </w:r>
      <w:r w:rsidRPr="00C6020D">
        <w:rPr>
          <w:rFonts w:ascii="Times New Roman" w:hAnsi="Times New Roman"/>
          <w:b/>
          <w:sz w:val="24"/>
        </w:rPr>
        <w:tab/>
      </w:r>
      <w:r w:rsidRPr="00C6020D">
        <w:rPr>
          <w:rFonts w:ascii="Times New Roman" w:hAnsi="Times New Roman"/>
          <w:b/>
          <w:sz w:val="24"/>
        </w:rPr>
        <w:tab/>
        <w:t xml:space="preserve">      Cell No: 94190-40756 </w:t>
      </w:r>
    </w:p>
    <w:p w:rsidR="0018727D" w:rsidRPr="00C6020D" w:rsidRDefault="00D75F59" w:rsidP="001872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75F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.35pt;width:474pt;height:0;z-index:251658240" o:connectortype="straight"/>
        </w:pict>
      </w:r>
      <w:r w:rsidRPr="00D75F59">
        <w:pict>
          <v:shape id="_x0000_s1027" type="#_x0000_t32" style="position:absolute;left:0;text-align:left;margin-left:-10.5pt;margin-top:3.35pt;width:474pt;height:0;z-index:251659264" o:connectortype="straight"/>
        </w:pict>
      </w:r>
    </w:p>
    <w:p w:rsidR="0018727D" w:rsidRPr="00C6020D" w:rsidRDefault="0018727D" w:rsidP="001872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6020D">
        <w:rPr>
          <w:rFonts w:ascii="Times New Roman" w:hAnsi="Times New Roman"/>
          <w:b/>
          <w:sz w:val="24"/>
          <w:szCs w:val="24"/>
        </w:rPr>
        <w:t xml:space="preserve">No: </w:t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</w:r>
      <w:r w:rsidRPr="00C6020D">
        <w:rPr>
          <w:rFonts w:ascii="Times New Roman" w:hAnsi="Times New Roman"/>
          <w:b/>
          <w:sz w:val="24"/>
          <w:szCs w:val="24"/>
        </w:rPr>
        <w:tab/>
        <w:t xml:space="preserve">Dated: </w:t>
      </w:r>
    </w:p>
    <w:p w:rsidR="0071249D" w:rsidRPr="00C6020D" w:rsidRDefault="0071249D" w:rsidP="0018727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6020D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C6020D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C6020D">
        <w:rPr>
          <w:rFonts w:asciiTheme="majorBidi" w:hAnsiTheme="majorBidi" w:cstheme="majorBidi"/>
          <w:b/>
          <w:bCs/>
          <w:sz w:val="36"/>
          <w:szCs w:val="36"/>
        </w:rPr>
        <w:tab/>
      </w:r>
      <w:r w:rsidR="00BF56D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C6020D">
        <w:rPr>
          <w:rFonts w:asciiTheme="majorBidi" w:hAnsiTheme="majorBidi" w:cstheme="majorBidi"/>
          <w:b/>
          <w:sz w:val="32"/>
          <w:szCs w:val="32"/>
        </w:rPr>
        <w:t>Admission    Notice</w:t>
      </w:r>
    </w:p>
    <w:p w:rsidR="0071249D" w:rsidRPr="00C6020D" w:rsidRDefault="00BD11F2" w:rsidP="0071249D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Pursuant to</w:t>
      </w:r>
      <w:r w:rsidR="0071249D" w:rsidRPr="00C6020D">
        <w:rPr>
          <w:rFonts w:asciiTheme="majorBidi" w:hAnsiTheme="majorBidi" w:cstheme="majorBidi"/>
        </w:rPr>
        <w:t xml:space="preserve"> the University</w:t>
      </w:r>
      <w:r w:rsidR="00CB797C">
        <w:rPr>
          <w:rFonts w:asciiTheme="majorBidi" w:hAnsiTheme="majorBidi" w:cstheme="majorBidi"/>
        </w:rPr>
        <w:t xml:space="preserve"> Notification No.F(BG5th-6thsemAdm-batch-2020) Reg/KU/22 dated: 10-11</w:t>
      </w:r>
      <w:r w:rsidR="0071249D" w:rsidRPr="00C6020D">
        <w:rPr>
          <w:rFonts w:asciiTheme="majorBidi" w:hAnsiTheme="majorBidi" w:cstheme="majorBidi"/>
        </w:rPr>
        <w:t xml:space="preserve">-2022, </w:t>
      </w:r>
      <w:r w:rsidR="0071249D" w:rsidRPr="00C6020D">
        <w:rPr>
          <w:rFonts w:asciiTheme="majorBidi" w:hAnsiTheme="majorBidi" w:cstheme="majorBidi"/>
          <w:sz w:val="24"/>
        </w:rPr>
        <w:t>I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>t is notified for information of all the concerned that the  admission   process on Provisional basis for all eligible candidates  of B.A\B.SC\ B.com,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  <w:vertAlign w:val="superscript"/>
        </w:rPr>
        <w:t xml:space="preserve"> 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 5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  <w:vertAlign w:val="superscript"/>
        </w:rPr>
        <w:t>th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 and 6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  <w:vertAlign w:val="superscript"/>
        </w:rPr>
        <w:t>th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 Semester</w:t>
      </w:r>
      <w:r w:rsidR="0071249D" w:rsidRPr="00C6020D">
        <w:rPr>
          <w:rFonts w:asciiTheme="majorBidi" w:hAnsiTheme="majorBidi" w:cstheme="majorBidi"/>
          <w:sz w:val="24"/>
        </w:rPr>
        <w:t xml:space="preserve"> 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>under Choice Based Credit System (CBCS) Scheme in this institution</w:t>
      </w:r>
      <w:r w:rsidR="0071249D" w:rsidRPr="00C6020D">
        <w:rPr>
          <w:rFonts w:asciiTheme="majorBidi" w:hAnsiTheme="majorBidi" w:cstheme="majorBidi"/>
          <w:sz w:val="24"/>
        </w:rPr>
        <w:t xml:space="preserve"> 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will commence from </w:t>
      </w:r>
      <w:r w:rsidR="007458CC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15-11-2022 up to 0</w:t>
      </w:r>
      <w:r w:rsidR="00CB797C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5-12</w:t>
      </w:r>
      <w:r w:rsidR="0071249D" w:rsidRPr="00C6020D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-2022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. The terms and conditions shall remain same as given in the above </w:t>
      </w:r>
      <w:r w:rsidR="00A95596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>mentioned</w:t>
      </w:r>
      <w:r w:rsidR="0071249D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95596" w:rsidRPr="00C6020D">
        <w:rPr>
          <w:rStyle w:val="fontstyle01"/>
          <w:rFonts w:asciiTheme="majorBidi" w:hAnsiTheme="majorBidi" w:cstheme="majorBidi"/>
          <w:color w:val="auto"/>
          <w:sz w:val="24"/>
          <w:szCs w:val="24"/>
        </w:rPr>
        <w:t>university notification.</w:t>
      </w:r>
    </w:p>
    <w:p w:rsidR="0071249D" w:rsidRPr="00C6020D" w:rsidRDefault="0071249D" w:rsidP="0071249D">
      <w:pPr>
        <w:pStyle w:val="NoSpacing"/>
        <w:rPr>
          <w:rFonts w:asciiTheme="majorBidi" w:hAnsiTheme="majorBidi" w:cstheme="majorBidi"/>
          <w:b/>
        </w:rPr>
      </w:pPr>
      <w:r w:rsidRPr="00C6020D">
        <w:rPr>
          <w:rFonts w:asciiTheme="majorBidi" w:hAnsiTheme="majorBidi" w:cstheme="majorBidi"/>
        </w:rPr>
        <w:t xml:space="preserve">   </w:t>
      </w:r>
      <w:r w:rsidR="00A95596" w:rsidRPr="00C6020D">
        <w:rPr>
          <w:rFonts w:asciiTheme="majorBidi" w:hAnsiTheme="majorBidi" w:cstheme="majorBidi"/>
          <w:b/>
        </w:rPr>
        <w:t>The detailed subject combinations available in the college are given below</w:t>
      </w:r>
      <w:r w:rsidRPr="00C6020D">
        <w:rPr>
          <w:rFonts w:asciiTheme="majorBidi" w:hAnsiTheme="majorBidi" w:cstheme="majorBidi"/>
          <w:b/>
        </w:rPr>
        <w:t>:-</w:t>
      </w:r>
    </w:p>
    <w:p w:rsidR="0018727D" w:rsidRPr="00BF56D8" w:rsidRDefault="0018727D" w:rsidP="00C6020D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BF56D8">
        <w:rPr>
          <w:rFonts w:asciiTheme="majorBidi" w:hAnsiTheme="majorBidi" w:cstheme="majorBidi"/>
          <w:b/>
          <w:bCs/>
          <w:u w:val="single"/>
        </w:rPr>
        <w:t>Sub</w:t>
      </w:r>
      <w:r w:rsidR="009911C1" w:rsidRPr="00BF56D8">
        <w:rPr>
          <w:rFonts w:asciiTheme="majorBidi" w:hAnsiTheme="majorBidi" w:cstheme="majorBidi"/>
          <w:b/>
          <w:bCs/>
          <w:u w:val="single"/>
        </w:rPr>
        <w:t xml:space="preserve">ject Combination Details for B.A/ B.SC </w:t>
      </w:r>
      <w:r w:rsidRPr="00BF56D8">
        <w:rPr>
          <w:rFonts w:asciiTheme="majorBidi" w:hAnsiTheme="majorBidi" w:cstheme="majorBidi"/>
          <w:b/>
          <w:bCs/>
          <w:u w:val="single"/>
        </w:rPr>
        <w:t>5</w:t>
      </w:r>
      <w:r w:rsidRPr="00BF56D8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Pr="00BF56D8">
        <w:rPr>
          <w:rFonts w:asciiTheme="majorBidi" w:hAnsiTheme="majorBidi" w:cstheme="majorBidi"/>
          <w:b/>
          <w:bCs/>
          <w:u w:val="single"/>
        </w:rPr>
        <w:t xml:space="preserve"> and 6</w:t>
      </w:r>
      <w:r w:rsidRPr="00BF56D8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Pr="00BF56D8">
        <w:rPr>
          <w:rFonts w:asciiTheme="majorBidi" w:hAnsiTheme="majorBidi" w:cstheme="majorBidi"/>
          <w:b/>
          <w:bCs/>
          <w:u w:val="single"/>
        </w:rPr>
        <w:t xml:space="preserve"> Semesters  </w:t>
      </w:r>
      <w:r w:rsidR="007458CC">
        <w:rPr>
          <w:rFonts w:asciiTheme="majorBidi" w:hAnsiTheme="majorBidi" w:cstheme="majorBidi"/>
          <w:b/>
          <w:bCs/>
          <w:u w:val="single"/>
        </w:rPr>
        <w:t>(Batch 2020</w:t>
      </w:r>
      <w:r w:rsidRPr="00BF56D8">
        <w:rPr>
          <w:rFonts w:asciiTheme="majorBidi" w:hAnsiTheme="majorBidi" w:cstheme="majorBidi"/>
          <w:b/>
          <w:bCs/>
          <w:u w:val="single"/>
        </w:rPr>
        <w:t>)</w:t>
      </w:r>
    </w:p>
    <w:p w:rsidR="0018727D" w:rsidRPr="00BF56D8" w:rsidRDefault="0018727D" w:rsidP="0018727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BF56D8">
        <w:rPr>
          <w:rFonts w:asciiTheme="majorBidi" w:hAnsiTheme="majorBidi" w:cstheme="majorBidi"/>
        </w:rPr>
        <w:t>General English Compulsory For all  Students</w:t>
      </w:r>
    </w:p>
    <w:p w:rsidR="0018727D" w:rsidRPr="00BF56D8" w:rsidRDefault="0018727D" w:rsidP="001872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F56D8">
        <w:rPr>
          <w:rFonts w:asciiTheme="majorBidi" w:hAnsiTheme="majorBidi" w:cstheme="majorBidi"/>
        </w:rPr>
        <w:t xml:space="preserve">Discipline Specific Elective  </w:t>
      </w:r>
      <w:r w:rsidRPr="00BF56D8">
        <w:rPr>
          <w:rFonts w:asciiTheme="majorBidi" w:hAnsiTheme="majorBidi" w:cstheme="majorBidi"/>
          <w:b/>
          <w:bCs/>
        </w:rPr>
        <w:t>5</w:t>
      </w:r>
      <w:r w:rsidRPr="00BF56D8">
        <w:rPr>
          <w:rFonts w:asciiTheme="majorBidi" w:hAnsiTheme="majorBidi" w:cstheme="majorBidi"/>
          <w:b/>
          <w:bCs/>
          <w:vertAlign w:val="superscript"/>
        </w:rPr>
        <w:t>TH</w:t>
      </w:r>
      <w:r w:rsidRPr="00BF56D8">
        <w:rPr>
          <w:rFonts w:asciiTheme="majorBidi" w:hAnsiTheme="majorBidi" w:cstheme="majorBidi"/>
          <w:b/>
          <w:bCs/>
        </w:rPr>
        <w:t xml:space="preserve"> &amp; 6</w:t>
      </w:r>
      <w:r w:rsidRPr="00BF56D8">
        <w:rPr>
          <w:rFonts w:asciiTheme="majorBidi" w:hAnsiTheme="majorBidi" w:cstheme="majorBidi"/>
          <w:b/>
          <w:bCs/>
          <w:vertAlign w:val="superscript"/>
        </w:rPr>
        <w:t>th</w:t>
      </w:r>
      <w:r w:rsidRPr="00BF56D8">
        <w:rPr>
          <w:rFonts w:asciiTheme="majorBidi" w:hAnsiTheme="majorBidi" w:cstheme="majorBidi"/>
          <w:b/>
          <w:bCs/>
        </w:rPr>
        <w:t xml:space="preserve"> Semester</w:t>
      </w:r>
      <w:r w:rsidRPr="00BF56D8">
        <w:rPr>
          <w:rFonts w:asciiTheme="majorBidi" w:hAnsiTheme="majorBidi" w:cstheme="majorBidi"/>
        </w:rPr>
        <w:t xml:space="preserve">  ( DSE) </w:t>
      </w:r>
    </w:p>
    <w:tbl>
      <w:tblPr>
        <w:tblStyle w:val="TableGrid"/>
        <w:tblW w:w="11199" w:type="dxa"/>
        <w:tblInd w:w="-743" w:type="dxa"/>
        <w:tblLook w:val="04A0"/>
      </w:tblPr>
      <w:tblGrid>
        <w:gridCol w:w="1985"/>
        <w:gridCol w:w="4536"/>
        <w:gridCol w:w="4678"/>
      </w:tblGrid>
      <w:tr w:rsidR="0018727D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18727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4BAC">
              <w:rPr>
                <w:rFonts w:cstheme="minorHAnsi"/>
                <w:b/>
                <w:bCs/>
                <w:sz w:val="18"/>
                <w:szCs w:val="18"/>
              </w:rPr>
              <w:t>Name of the Subject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18727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4BAC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3C4BAC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3C4BAC">
              <w:rPr>
                <w:rFonts w:cstheme="minorHAnsi"/>
                <w:b/>
                <w:bCs/>
                <w:sz w:val="18"/>
                <w:szCs w:val="18"/>
              </w:rPr>
              <w:t xml:space="preserve"> Semester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27D" w:rsidRPr="003C4BAC" w:rsidRDefault="0018727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4BA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3C4BAC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3C4BAC">
              <w:rPr>
                <w:rFonts w:cstheme="minorHAnsi"/>
                <w:b/>
                <w:bCs/>
                <w:sz w:val="18"/>
                <w:szCs w:val="18"/>
              </w:rPr>
              <w:t xml:space="preserve"> Semester</w:t>
            </w:r>
          </w:p>
        </w:tc>
      </w:tr>
      <w:tr w:rsidR="0018727D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18727D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 xml:space="preserve">Arabic </w:t>
            </w:r>
            <w:r w:rsidR="00C6020D" w:rsidRPr="003C4BAC">
              <w:rPr>
                <w:rFonts w:cstheme="minorHAnsi"/>
                <w:b/>
                <w:bCs/>
              </w:rPr>
              <w:t>Literature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18727D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Literary Arabic Text 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27D" w:rsidRPr="003C4BAC" w:rsidRDefault="0018727D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Literary Arabic Text- II</w:t>
            </w:r>
          </w:p>
        </w:tc>
      </w:tr>
      <w:tr w:rsidR="0018727D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18727D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Computer Applications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3C4BAC" w:rsidRDefault="000C226C" w:rsidP="000C226C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COMPUTER APPLICATIONS: DATA Mining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27D" w:rsidRPr="003C4BAC" w:rsidRDefault="000C226C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COMPUTER APPLICATIONS: PYTHON PROGRAMMING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Economics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0C226C" w:rsidP="00DA02CA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 DEVELOPMENT ECONOMICS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0C226C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PUBLIC FINANCE&amp; INTERNATIONAL TRADE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0C226C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EDUCATION: ISSUES AND TRENDS IN INDIAN EDUCATION – 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26C" w:rsidRPr="003C4BAC" w:rsidRDefault="000C226C" w:rsidP="000C226C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ISSUES AND TRENDS IN INDIAN EDUCATION – II</w:t>
            </w:r>
          </w:p>
          <w:p w:rsidR="00A95596" w:rsidRPr="003C4BAC" w:rsidRDefault="00A95596" w:rsidP="00467653">
            <w:pPr>
              <w:rPr>
                <w:rFonts w:cstheme="minorHAnsi"/>
                <w:b/>
              </w:rPr>
            </w:pP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 xml:space="preserve">English Literature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7E6918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AMERICAN LITERATURE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7E6918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INDIAN WRITING IN ENGLISH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History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History of India Since </w:t>
            </w:r>
            <w:r w:rsidR="007E6918" w:rsidRPr="003C4BAC">
              <w:rPr>
                <w:rFonts w:cstheme="minorHAnsi"/>
                <w:b/>
              </w:rPr>
              <w:t>Independence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7E6918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INDIAN ECONOMY AND SOCIETY THROUGH AGES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Islamic  Studies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918" w:rsidRPr="003C4BAC" w:rsidRDefault="007E6918" w:rsidP="007E6918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ISLAMIC CULTURE AND SOCIETY IN KASHMIR</w:t>
            </w:r>
          </w:p>
          <w:p w:rsidR="00A95596" w:rsidRPr="003C4BAC" w:rsidRDefault="00A95596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7E6918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ISLAMIC SOCIAL SCIENCES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Mathematics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Plane and Solid Geometry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A95596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Linear Algebra 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Political Science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Western Political Thought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6F7FF2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GOVERNMENT AND POLITICS OF JAMMU &amp; KASHMIR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Urdu Literature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FF2" w:rsidRPr="003C4BAC" w:rsidRDefault="006F7FF2" w:rsidP="006F7FF2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Adbi Tareek o Tankeed</w:t>
            </w:r>
          </w:p>
          <w:p w:rsidR="00A95596" w:rsidRPr="003C4BAC" w:rsidRDefault="00A95596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A95596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Allama Iqbal Ka Khusoosi Mutalla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Botany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Cell and Molecular Biology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D8" w:rsidRPr="003C4BAC" w:rsidRDefault="00BF56D8" w:rsidP="00BF56D8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ECONOMIC BOTANY AND BIOTECHNOLOGY</w:t>
            </w:r>
          </w:p>
          <w:p w:rsidR="00A95596" w:rsidRPr="003C4BAC" w:rsidRDefault="00A95596" w:rsidP="0018727D">
            <w:pPr>
              <w:rPr>
                <w:rFonts w:cstheme="minorHAnsi"/>
                <w:b/>
              </w:rPr>
            </w:pP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 xml:space="preserve">Chemistry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BF56D8" w:rsidP="0018727D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NUCLEAR CHEMISTRY, HETEROATOMS AND SOLUTION THERMODYNAMICS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D8" w:rsidRPr="003C4BAC" w:rsidRDefault="00BF56D8" w:rsidP="00BF56D8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SPECTROSCOPY</w:t>
            </w:r>
          </w:p>
          <w:p w:rsidR="00A95596" w:rsidRPr="003C4BAC" w:rsidRDefault="00A95596" w:rsidP="00467653">
            <w:pPr>
              <w:rPr>
                <w:rFonts w:cstheme="minorHAnsi"/>
                <w:b/>
              </w:rPr>
            </w:pP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Physics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Modern Physics- 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A95596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Modern Physics- II</w:t>
            </w:r>
          </w:p>
        </w:tc>
      </w:tr>
      <w:tr w:rsidR="00A95596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>Zoology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Pr="003C4BAC" w:rsidRDefault="00A95596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Applied Zoology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3C4BAC" w:rsidRDefault="00A95596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Immunology</w:t>
            </w:r>
          </w:p>
        </w:tc>
      </w:tr>
      <w:tr w:rsidR="005B41CE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 xml:space="preserve">Statistics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Operations Research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Statistical Inference And Industrial Statistics </w:t>
            </w:r>
          </w:p>
        </w:tc>
      </w:tr>
      <w:tr w:rsidR="005B41CE" w:rsidRPr="00C6020D" w:rsidTr="00C6020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>
            <w:pPr>
              <w:rPr>
                <w:rFonts w:cstheme="minorHAnsi"/>
                <w:b/>
                <w:bCs/>
              </w:rPr>
            </w:pPr>
            <w:r w:rsidRPr="003C4BAC">
              <w:rPr>
                <w:rFonts w:cstheme="minorHAnsi"/>
                <w:b/>
                <w:bCs/>
              </w:rPr>
              <w:t xml:space="preserve">Geography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>Economic Geography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1CE" w:rsidRPr="003C4BAC" w:rsidRDefault="005B41CE" w:rsidP="00467653">
            <w:pPr>
              <w:rPr>
                <w:rFonts w:cstheme="minorHAnsi"/>
                <w:b/>
              </w:rPr>
            </w:pPr>
            <w:r w:rsidRPr="003C4BAC">
              <w:rPr>
                <w:rFonts w:cstheme="minorHAnsi"/>
                <w:b/>
              </w:rPr>
              <w:t xml:space="preserve">Fundamentals of Disaster Management </w:t>
            </w:r>
          </w:p>
        </w:tc>
      </w:tr>
    </w:tbl>
    <w:p w:rsidR="0018727D" w:rsidRPr="00C6020D" w:rsidRDefault="0018727D" w:rsidP="0018727D">
      <w:pPr>
        <w:rPr>
          <w:rFonts w:asciiTheme="majorBidi" w:hAnsiTheme="majorBidi" w:cstheme="majorBidi"/>
        </w:rPr>
      </w:pPr>
    </w:p>
    <w:p w:rsidR="009911C1" w:rsidRPr="00711862" w:rsidRDefault="0018727D" w:rsidP="00711862">
      <w:pPr>
        <w:pStyle w:val="ListParagraph"/>
        <w:spacing w:line="240" w:lineRule="auto"/>
        <w:ind w:left="1440" w:firstLine="720"/>
        <w:rPr>
          <w:rFonts w:asciiTheme="majorHAnsi" w:hAnsiTheme="majorHAnsi" w:cstheme="majorBidi"/>
          <w:b/>
          <w:bCs/>
          <w:sz w:val="28"/>
          <w:szCs w:val="28"/>
        </w:rPr>
      </w:pPr>
      <w:r w:rsidRPr="00711862">
        <w:rPr>
          <w:rFonts w:asciiTheme="majorHAnsi" w:hAnsiTheme="majorHAnsi" w:cstheme="majorBidi"/>
          <w:b/>
          <w:bCs/>
          <w:sz w:val="28"/>
          <w:szCs w:val="28"/>
        </w:rPr>
        <w:t>Skill Enhancement Course for</w:t>
      </w:r>
      <w:r w:rsidR="009911C1" w:rsidRPr="00711862">
        <w:rPr>
          <w:rFonts w:asciiTheme="majorHAnsi" w:hAnsiTheme="majorHAnsi" w:cstheme="majorBidi"/>
          <w:b/>
          <w:bCs/>
          <w:sz w:val="28"/>
          <w:szCs w:val="28"/>
        </w:rPr>
        <w:t xml:space="preserve"> B.A/B.SC</w:t>
      </w:r>
    </w:p>
    <w:p w:rsidR="0018727D" w:rsidRPr="00711862" w:rsidRDefault="0018727D" w:rsidP="00C6020D">
      <w:pPr>
        <w:pStyle w:val="ListParagraph"/>
        <w:spacing w:line="240" w:lineRule="auto"/>
        <w:ind w:firstLine="72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711862">
        <w:rPr>
          <w:rFonts w:asciiTheme="majorHAnsi" w:hAnsiTheme="majorHAnsi" w:cstheme="majorBidi"/>
          <w:b/>
          <w:bCs/>
          <w:sz w:val="28"/>
          <w:szCs w:val="28"/>
        </w:rPr>
        <w:t>5</w:t>
      </w:r>
      <w:r w:rsidRPr="00711862">
        <w:rPr>
          <w:rFonts w:asciiTheme="majorHAnsi" w:hAnsiTheme="majorHAnsi" w:cstheme="majorBidi"/>
          <w:b/>
          <w:bCs/>
          <w:sz w:val="28"/>
          <w:szCs w:val="28"/>
          <w:vertAlign w:val="superscript"/>
        </w:rPr>
        <w:t>th</w:t>
      </w:r>
      <w:r w:rsidRPr="00711862">
        <w:rPr>
          <w:rFonts w:asciiTheme="majorHAnsi" w:hAnsiTheme="majorHAnsi" w:cstheme="majorBidi"/>
          <w:b/>
          <w:bCs/>
          <w:sz w:val="28"/>
          <w:szCs w:val="28"/>
        </w:rPr>
        <w:t xml:space="preserve"> Semester</w:t>
      </w:r>
    </w:p>
    <w:p w:rsidR="0018727D" w:rsidRPr="00C6020D" w:rsidRDefault="0018727D" w:rsidP="0018727D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C6020D"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</w:rPr>
        <w:t>(Choose any one from the following)</w:t>
      </w:r>
    </w:p>
    <w:tbl>
      <w:tblPr>
        <w:tblStyle w:val="TableGrid"/>
        <w:tblW w:w="0" w:type="auto"/>
        <w:tblInd w:w="874" w:type="dxa"/>
        <w:tblLook w:val="04A0"/>
      </w:tblPr>
      <w:tblGrid>
        <w:gridCol w:w="5052"/>
        <w:gridCol w:w="2992"/>
      </w:tblGrid>
      <w:tr w:rsidR="0018727D" w:rsidRPr="00C6020D" w:rsidTr="00C6020D">
        <w:trPr>
          <w:trHeight w:val="762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02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 of the Paper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020D">
              <w:rPr>
                <w:rFonts w:asciiTheme="majorBidi" w:hAnsiTheme="majorBidi" w:cstheme="majorBidi"/>
                <w:sz w:val="28"/>
                <w:szCs w:val="28"/>
              </w:rPr>
              <w:t>Allotted to the Department</w:t>
            </w:r>
          </w:p>
        </w:tc>
      </w:tr>
      <w:tr w:rsidR="0018727D" w:rsidRPr="00C6020D" w:rsidTr="0018727D">
        <w:trPr>
          <w:trHeight w:val="471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Guidance and Counseling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Education</w:t>
            </w:r>
          </w:p>
        </w:tc>
      </w:tr>
      <w:tr w:rsidR="0018727D" w:rsidRPr="00C6020D" w:rsidTr="0018727D">
        <w:trPr>
          <w:trHeight w:val="471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Learning Skills of Drama in  Urdu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Urdu</w:t>
            </w:r>
          </w:p>
        </w:tc>
      </w:tr>
      <w:tr w:rsidR="0018727D" w:rsidRPr="00C6020D" w:rsidTr="0018727D">
        <w:trPr>
          <w:trHeight w:val="493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English writing Skills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English</w:t>
            </w:r>
          </w:p>
        </w:tc>
      </w:tr>
      <w:tr w:rsidR="0018727D" w:rsidRPr="00C6020D" w:rsidTr="0018727D">
        <w:trPr>
          <w:trHeight w:val="493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Seed Technology -I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Botany</w:t>
            </w:r>
          </w:p>
        </w:tc>
      </w:tr>
      <w:tr w:rsidR="0018727D" w:rsidRPr="00C6020D" w:rsidTr="0018727D">
        <w:trPr>
          <w:trHeight w:val="471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A210D5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GIS and GPS Application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A210D5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Geography</w:t>
            </w:r>
          </w:p>
        </w:tc>
      </w:tr>
      <w:tr w:rsidR="0018727D" w:rsidRPr="00C6020D" w:rsidTr="0018727D">
        <w:trPr>
          <w:trHeight w:val="493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A210D5" w:rsidP="00A2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Architecture of Kashmir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A210D5" w:rsidP="00A210D5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History`</w:t>
            </w:r>
          </w:p>
        </w:tc>
      </w:tr>
    </w:tbl>
    <w:p w:rsidR="0018727D" w:rsidRPr="00C6020D" w:rsidRDefault="0018727D" w:rsidP="0018727D">
      <w:pPr>
        <w:jc w:val="center"/>
        <w:rPr>
          <w:rFonts w:asciiTheme="majorBidi" w:hAnsiTheme="majorBidi" w:cstheme="majorBidi"/>
        </w:rPr>
      </w:pPr>
    </w:p>
    <w:p w:rsidR="0018727D" w:rsidRPr="00C6020D" w:rsidRDefault="009911C1" w:rsidP="00DC1B63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020D">
        <w:rPr>
          <w:rFonts w:asciiTheme="majorBidi" w:hAnsiTheme="majorBidi" w:cstheme="majorBidi"/>
          <w:b/>
          <w:bCs/>
          <w:sz w:val="28"/>
          <w:szCs w:val="28"/>
        </w:rPr>
        <w:t>Skill</w:t>
      </w:r>
      <w:r w:rsidR="0018727D" w:rsidRPr="00C6020D">
        <w:rPr>
          <w:rFonts w:asciiTheme="majorBidi" w:hAnsiTheme="majorBidi" w:cstheme="majorBidi"/>
          <w:b/>
          <w:bCs/>
          <w:sz w:val="28"/>
          <w:szCs w:val="28"/>
        </w:rPr>
        <w:t xml:space="preserve"> Enhancement Course for </w:t>
      </w:r>
      <w:r w:rsidRPr="00C6020D">
        <w:rPr>
          <w:rFonts w:asciiTheme="majorBidi" w:hAnsiTheme="majorBidi" w:cstheme="majorBidi"/>
          <w:b/>
          <w:bCs/>
          <w:sz w:val="28"/>
          <w:szCs w:val="28"/>
        </w:rPr>
        <w:t xml:space="preserve">B.A/B.SC </w:t>
      </w:r>
      <w:r w:rsidR="0018727D" w:rsidRPr="00C6020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18727D" w:rsidRPr="00C6020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18727D" w:rsidRPr="00C6020D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</w:p>
    <w:p w:rsidR="0018727D" w:rsidRPr="00C6020D" w:rsidRDefault="0018727D" w:rsidP="0018727D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C6020D">
        <w:rPr>
          <w:rFonts w:asciiTheme="majorBidi" w:hAnsiTheme="majorBidi" w:cstheme="majorBidi"/>
          <w:b/>
          <w:bCs/>
          <w:i/>
          <w:iCs/>
          <w:sz w:val="28"/>
          <w:szCs w:val="40"/>
          <w:u w:val="single"/>
        </w:rPr>
        <w:t>(Choose any one from the Following)</w:t>
      </w:r>
    </w:p>
    <w:tbl>
      <w:tblPr>
        <w:tblStyle w:val="TableGrid"/>
        <w:tblW w:w="0" w:type="auto"/>
        <w:tblInd w:w="874" w:type="dxa"/>
        <w:tblLook w:val="04A0"/>
      </w:tblPr>
      <w:tblGrid>
        <w:gridCol w:w="4857"/>
        <w:gridCol w:w="3166"/>
      </w:tblGrid>
      <w:tr w:rsidR="0018727D" w:rsidRPr="00C6020D" w:rsidTr="00C6020D">
        <w:trPr>
          <w:trHeight w:val="784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1872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02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 of the Paper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1872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020D">
              <w:rPr>
                <w:rFonts w:asciiTheme="majorBidi" w:hAnsiTheme="majorBidi" w:cstheme="majorBidi"/>
                <w:sz w:val="28"/>
                <w:szCs w:val="28"/>
              </w:rPr>
              <w:t>Allotted to the Department</w:t>
            </w:r>
          </w:p>
        </w:tc>
      </w:tr>
      <w:tr w:rsidR="0018727D" w:rsidRPr="00C6020D" w:rsidTr="0018727D">
        <w:trPr>
          <w:trHeight w:val="613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BF25FE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Educational Technology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BF25FE" w:rsidP="00BF25FE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Education</w:t>
            </w:r>
          </w:p>
        </w:tc>
      </w:tr>
      <w:tr w:rsidR="0018727D" w:rsidRPr="00C6020D" w:rsidTr="0018727D">
        <w:trPr>
          <w:trHeight w:val="584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Learning Skills of Media Writing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BF25FE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Urdu</w:t>
            </w:r>
          </w:p>
        </w:tc>
      </w:tr>
      <w:tr w:rsidR="0018727D" w:rsidRPr="00C6020D" w:rsidTr="0018727D">
        <w:trPr>
          <w:trHeight w:val="584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BF25FE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Zaban Te Bawath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BF25FE" w:rsidP="00BF25FE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Kashmiri</w:t>
            </w:r>
          </w:p>
        </w:tc>
      </w:tr>
      <w:tr w:rsidR="0018727D" w:rsidRPr="00C6020D" w:rsidTr="0018727D">
        <w:trPr>
          <w:trHeight w:val="584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Seed Technology -II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BF25FE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Botany</w:t>
            </w:r>
          </w:p>
        </w:tc>
      </w:tr>
      <w:tr w:rsidR="0018727D" w:rsidRPr="00C6020D" w:rsidTr="0018727D">
        <w:trPr>
          <w:trHeight w:val="613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C6020D" w:rsidRDefault="0018727D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020D">
              <w:rPr>
                <w:rFonts w:asciiTheme="majorBidi" w:hAnsiTheme="majorBidi" w:cstheme="majorBidi"/>
                <w:b/>
                <w:bCs/>
              </w:rPr>
              <w:t>Probability and Statistics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Default="0018727D" w:rsidP="00BF25FE">
            <w:pPr>
              <w:jc w:val="center"/>
              <w:rPr>
                <w:rFonts w:asciiTheme="majorBidi" w:hAnsiTheme="majorBidi" w:cstheme="majorBidi"/>
              </w:rPr>
            </w:pPr>
            <w:r w:rsidRPr="00C6020D">
              <w:rPr>
                <w:rFonts w:asciiTheme="majorBidi" w:hAnsiTheme="majorBidi" w:cstheme="majorBidi"/>
              </w:rPr>
              <w:t>S</w:t>
            </w:r>
            <w:r w:rsidR="00BF25FE" w:rsidRPr="00C6020D">
              <w:rPr>
                <w:rFonts w:asciiTheme="majorBidi" w:hAnsiTheme="majorBidi" w:cstheme="majorBidi"/>
              </w:rPr>
              <w:t>tatistics</w:t>
            </w:r>
          </w:p>
          <w:p w:rsidR="0057031F" w:rsidRPr="00C6020D" w:rsidRDefault="0057031F" w:rsidP="00BF25F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031F" w:rsidRPr="00C6020D" w:rsidTr="0018727D">
        <w:trPr>
          <w:trHeight w:val="613"/>
        </w:trPr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1F" w:rsidRPr="00C6020D" w:rsidRDefault="0057031F" w:rsidP="00BF25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Conflict and peace building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31F" w:rsidRPr="00C6020D" w:rsidRDefault="0057031F" w:rsidP="00BF25F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Political Science</w:t>
            </w:r>
          </w:p>
        </w:tc>
      </w:tr>
    </w:tbl>
    <w:p w:rsidR="0018727D" w:rsidRPr="00C6020D" w:rsidRDefault="0018727D" w:rsidP="0018727D">
      <w:pPr>
        <w:jc w:val="center"/>
        <w:rPr>
          <w:rFonts w:asciiTheme="majorBidi" w:hAnsiTheme="majorBidi" w:cstheme="majorBidi"/>
        </w:rPr>
      </w:pPr>
    </w:p>
    <w:p w:rsidR="00210B7E" w:rsidRDefault="00210B7E" w:rsidP="00210B7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210B7E" w:rsidRPr="00975F27" w:rsidRDefault="0018727D" w:rsidP="00711862">
      <w:pPr>
        <w:ind w:left="2880"/>
        <w:rPr>
          <w:rFonts w:cstheme="minorHAnsi"/>
          <w:b/>
          <w:bCs/>
        </w:rPr>
      </w:pPr>
      <w:r w:rsidRPr="00975F27">
        <w:rPr>
          <w:rFonts w:cstheme="minorHAnsi"/>
          <w:b/>
          <w:bCs/>
        </w:rPr>
        <w:lastRenderedPageBreak/>
        <w:t xml:space="preserve">Generic Electives </w:t>
      </w:r>
      <w:r w:rsidR="00BB676D" w:rsidRPr="00975F27">
        <w:rPr>
          <w:rFonts w:cstheme="minorHAnsi"/>
          <w:b/>
          <w:bCs/>
        </w:rPr>
        <w:t>for</w:t>
      </w:r>
      <w:r w:rsidRPr="00975F27">
        <w:rPr>
          <w:rFonts w:cstheme="minorHAnsi"/>
          <w:b/>
          <w:bCs/>
        </w:rPr>
        <w:t xml:space="preserve"> 5</w:t>
      </w:r>
      <w:r w:rsidRPr="00975F27">
        <w:rPr>
          <w:rFonts w:cstheme="minorHAnsi"/>
          <w:b/>
          <w:bCs/>
          <w:vertAlign w:val="superscript"/>
        </w:rPr>
        <w:t>th</w:t>
      </w:r>
      <w:r w:rsidRPr="00975F27">
        <w:rPr>
          <w:rFonts w:cstheme="minorHAnsi"/>
          <w:b/>
          <w:bCs/>
        </w:rPr>
        <w:t xml:space="preserve"> </w:t>
      </w:r>
      <w:r w:rsidR="009911C1" w:rsidRPr="00975F27">
        <w:rPr>
          <w:rFonts w:cstheme="minorHAnsi"/>
          <w:b/>
          <w:bCs/>
        </w:rPr>
        <w:t>SEM</w:t>
      </w:r>
      <w:r w:rsidRPr="00975F27">
        <w:rPr>
          <w:rFonts w:cstheme="minorHAnsi"/>
          <w:b/>
          <w:bCs/>
        </w:rPr>
        <w:t xml:space="preserve"> and 6</w:t>
      </w:r>
      <w:r w:rsidRPr="00975F27">
        <w:rPr>
          <w:rFonts w:cstheme="minorHAnsi"/>
          <w:b/>
          <w:bCs/>
          <w:vertAlign w:val="superscript"/>
        </w:rPr>
        <w:t xml:space="preserve">th </w:t>
      </w:r>
      <w:r w:rsidRPr="00975F27">
        <w:rPr>
          <w:rFonts w:cstheme="minorHAnsi"/>
          <w:b/>
          <w:bCs/>
        </w:rPr>
        <w:t>Sem</w:t>
      </w:r>
      <w:r w:rsidR="00BB676D" w:rsidRPr="00975F27">
        <w:rPr>
          <w:rFonts w:cstheme="minorHAnsi"/>
          <w:b/>
          <w:bCs/>
        </w:rPr>
        <w:t>ester</w:t>
      </w:r>
    </w:p>
    <w:p w:rsidR="0018727D" w:rsidRPr="00975F27" w:rsidRDefault="00BB676D" w:rsidP="00711862">
      <w:pPr>
        <w:ind w:left="2880" w:firstLine="720"/>
        <w:rPr>
          <w:rFonts w:cstheme="minorHAnsi"/>
          <w:b/>
          <w:bCs/>
        </w:rPr>
      </w:pPr>
      <w:r w:rsidRPr="00975F27">
        <w:rPr>
          <w:rFonts w:cstheme="minorHAnsi"/>
          <w:b/>
          <w:bCs/>
          <w:i/>
          <w:iCs/>
        </w:rPr>
        <w:t>(</w:t>
      </w:r>
      <w:r w:rsidR="00692549" w:rsidRPr="00975F27">
        <w:rPr>
          <w:rFonts w:cstheme="minorHAnsi"/>
          <w:b/>
          <w:bCs/>
          <w:i/>
          <w:iCs/>
        </w:rPr>
        <w:t>For</w:t>
      </w:r>
      <w:r w:rsidR="0018727D" w:rsidRPr="00975F27">
        <w:rPr>
          <w:rFonts w:cstheme="minorHAnsi"/>
          <w:b/>
          <w:bCs/>
          <w:i/>
          <w:iCs/>
        </w:rPr>
        <w:t xml:space="preserve"> B.A students only</w:t>
      </w:r>
      <w:r w:rsidRPr="00975F27">
        <w:rPr>
          <w:rFonts w:cstheme="minorHAnsi"/>
          <w:b/>
          <w:bCs/>
          <w:i/>
          <w:iCs/>
        </w:rPr>
        <w:t>)</w:t>
      </w:r>
    </w:p>
    <w:p w:rsidR="001658C1" w:rsidRPr="00975F27" w:rsidRDefault="0018727D" w:rsidP="00210B7E">
      <w:pPr>
        <w:spacing w:after="0"/>
        <w:jc w:val="both"/>
        <w:rPr>
          <w:rFonts w:cstheme="minorHAnsi"/>
          <w:b/>
          <w:bCs/>
        </w:rPr>
      </w:pPr>
      <w:r w:rsidRPr="00975F27">
        <w:rPr>
          <w:rFonts w:cstheme="minorHAnsi"/>
          <w:b/>
          <w:bCs/>
        </w:rPr>
        <w:t xml:space="preserve"> Choose only one Subject from the following not related to the any of your Core subjects/DSC</w:t>
      </w:r>
    </w:p>
    <w:p w:rsidR="009911C1" w:rsidRPr="00975F27" w:rsidRDefault="00BB676D" w:rsidP="00210B7E">
      <w:pPr>
        <w:spacing w:after="0"/>
        <w:jc w:val="both"/>
        <w:rPr>
          <w:rFonts w:cstheme="minorHAnsi"/>
          <w:b/>
          <w:bCs/>
        </w:rPr>
      </w:pPr>
      <w:r w:rsidRPr="00975F27">
        <w:rPr>
          <w:rFonts w:cstheme="minorHAnsi"/>
          <w:b/>
          <w:bCs/>
        </w:rPr>
        <w:t xml:space="preserve"> Students must  choose </w:t>
      </w:r>
      <w:r w:rsidR="0018727D" w:rsidRPr="00975F27">
        <w:rPr>
          <w:rFonts w:cstheme="minorHAnsi"/>
          <w:b/>
          <w:bCs/>
        </w:rPr>
        <w:t>Generic electives in</w:t>
      </w:r>
      <w:r w:rsidRPr="00975F27">
        <w:rPr>
          <w:rFonts w:cstheme="minorHAnsi"/>
          <w:b/>
          <w:bCs/>
        </w:rPr>
        <w:t xml:space="preserve"> both semesters from the same Di</w:t>
      </w:r>
      <w:r w:rsidR="0018727D" w:rsidRPr="00975F27">
        <w:rPr>
          <w:rFonts w:cstheme="minorHAnsi"/>
          <w:b/>
          <w:bCs/>
        </w:rPr>
        <w:t>s</w:t>
      </w:r>
      <w:r w:rsidRPr="00975F27">
        <w:rPr>
          <w:rFonts w:cstheme="minorHAnsi"/>
          <w:b/>
          <w:bCs/>
        </w:rPr>
        <w:t>ci</w:t>
      </w:r>
      <w:r w:rsidR="0018727D" w:rsidRPr="00975F27">
        <w:rPr>
          <w:rFonts w:cstheme="minorHAnsi"/>
          <w:b/>
          <w:bCs/>
        </w:rPr>
        <w:t>pline /Subject</w:t>
      </w:r>
    </w:p>
    <w:tbl>
      <w:tblPr>
        <w:tblStyle w:val="TableGrid"/>
        <w:tblW w:w="0" w:type="auto"/>
        <w:tblLook w:val="04A0"/>
      </w:tblPr>
      <w:tblGrid>
        <w:gridCol w:w="1242"/>
        <w:gridCol w:w="3282"/>
        <w:gridCol w:w="2633"/>
        <w:gridCol w:w="2419"/>
      </w:tblGrid>
      <w:tr w:rsidR="0018727D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 w:rsidP="00210B7E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 xml:space="preserve">Code 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Generic 5</w:t>
            </w:r>
            <w:r w:rsidRPr="00975F27">
              <w:rPr>
                <w:rFonts w:cstheme="minorHAnsi"/>
                <w:b/>
                <w:bCs/>
                <w:vertAlign w:val="superscript"/>
              </w:rPr>
              <w:t>th</w:t>
            </w:r>
            <w:r w:rsidRPr="00975F27">
              <w:rPr>
                <w:rFonts w:cstheme="minorHAnsi"/>
                <w:b/>
                <w:bCs/>
              </w:rPr>
              <w:t xml:space="preserve"> Sem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Generic 6</w:t>
            </w:r>
            <w:r w:rsidRPr="00975F27">
              <w:rPr>
                <w:rFonts w:cstheme="minorHAnsi"/>
                <w:b/>
                <w:bCs/>
                <w:vertAlign w:val="superscript"/>
              </w:rPr>
              <w:t>th</w:t>
            </w:r>
            <w:r w:rsidRPr="00975F27">
              <w:rPr>
                <w:rFonts w:cstheme="minorHAnsi"/>
                <w:b/>
                <w:bCs/>
              </w:rPr>
              <w:t xml:space="preserve"> Sem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NOT FOR</w:t>
            </w:r>
          </w:p>
        </w:tc>
      </w:tr>
      <w:tr w:rsidR="0018727D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IS-GE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DA69C5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 BASIC ISLAMIC SCIENCES (QUR'AN, HADITH AND FIQH)(2020)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DA</w:t>
            </w:r>
            <w:r w:rsidRPr="00975F27">
              <w:rPr>
                <w:rFonts w:hAnsi="Verdana" w:cstheme="minorHAnsi"/>
                <w:color w:val="333333"/>
                <w:shd w:val="clear" w:color="auto" w:fill="EFF3FB"/>
              </w:rPr>
              <w:t></w:t>
            </w:r>
            <w:r w:rsidRPr="00975F27">
              <w:rPr>
                <w:rFonts w:cstheme="minorHAnsi"/>
                <w:color w:val="333333"/>
                <w:shd w:val="clear" w:color="auto" w:fill="EFF3FB"/>
              </w:rPr>
              <w:t>WAH AND ITS PRACTICES(2020)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7D" w:rsidRPr="00975F27" w:rsidRDefault="0018727D">
            <w:pPr>
              <w:rPr>
                <w:rFonts w:cstheme="minorHAnsi"/>
              </w:rPr>
            </w:pPr>
            <w:r w:rsidRPr="00975F27">
              <w:rPr>
                <w:rFonts w:cstheme="minorHAnsi"/>
                <w:b/>
                <w:bCs/>
              </w:rPr>
              <w:t xml:space="preserve">Not for Islamic Studies students </w:t>
            </w:r>
          </w:p>
        </w:tc>
      </w:tr>
      <w:tr w:rsidR="00BF25FE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EN-GE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E52AF3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ENGLISH LITERATURE: ENGLISH POETRY: AN INTRODUCTION(2020)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1658C1" w:rsidP="00704378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ENGLISH NOVEL: AN INTRODUCTION(2020)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</w:rPr>
            </w:pPr>
            <w:r w:rsidRPr="00975F27">
              <w:rPr>
                <w:rFonts w:cstheme="minorHAnsi"/>
                <w:b/>
                <w:bCs/>
              </w:rPr>
              <w:t>Not for English Literature  students</w:t>
            </w:r>
          </w:p>
        </w:tc>
      </w:tr>
      <w:tr w:rsidR="00BF25FE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HS-GE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E52AF3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 THEMES IN HISTORY-I(2020)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THEMES IN HISTORY-II(2020)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</w:rPr>
            </w:pPr>
            <w:r w:rsidRPr="00975F27">
              <w:rPr>
                <w:rFonts w:cstheme="minorHAnsi"/>
                <w:b/>
                <w:bCs/>
              </w:rPr>
              <w:t>Not for History students</w:t>
            </w:r>
          </w:p>
        </w:tc>
      </w:tr>
      <w:tr w:rsidR="00BF25FE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UR-GE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STUDY OF URDU CLASSICAL GHAZAL(2020)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PROSE AND POETIC FORM IN URDU(2020)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</w:rPr>
            </w:pPr>
            <w:r w:rsidRPr="00975F27">
              <w:rPr>
                <w:rFonts w:cstheme="minorHAnsi"/>
                <w:b/>
                <w:bCs/>
              </w:rPr>
              <w:t>Not for Urdu Literature students</w:t>
            </w:r>
          </w:p>
        </w:tc>
      </w:tr>
      <w:tr w:rsidR="00BF25FE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ECO-GE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E52AF3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MICROECONOMICS(2020)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MACROECONOMICS(2020)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FE" w:rsidRPr="00975F27" w:rsidRDefault="00BF25FE">
            <w:pPr>
              <w:rPr>
                <w:rFonts w:cstheme="minorHAnsi"/>
              </w:rPr>
            </w:pPr>
            <w:r w:rsidRPr="00975F27">
              <w:rPr>
                <w:rFonts w:cstheme="minorHAnsi"/>
                <w:b/>
                <w:bCs/>
              </w:rPr>
              <w:t>Not for Economics students</w:t>
            </w:r>
          </w:p>
        </w:tc>
      </w:tr>
      <w:tr w:rsidR="00BF25FE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FE" w:rsidRPr="00975F27" w:rsidRDefault="002433F8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KRL-GE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 KAESHRI ADBUK TAARUF-I(2020)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FE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KAESHRI ADBUK TAARUF-II(2020)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FE" w:rsidRPr="00975F27" w:rsidRDefault="002433F8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Not for Kashmiri Literature students</w:t>
            </w:r>
          </w:p>
        </w:tc>
      </w:tr>
      <w:tr w:rsidR="00E52AF3" w:rsidRPr="00975F27" w:rsidTr="00BB676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F3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ARL520G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F3" w:rsidRPr="00975F27" w:rsidRDefault="00E52AF3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ABIC LITERATURE: BASIC GRAMMAR AND LANGUAGE COMPREHENSION(2020)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F3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ARABIC TEXT AND APPLIED GRAMMAR(2020)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F3" w:rsidRPr="00975F27" w:rsidRDefault="001658C1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Not for Arabic Literature Students</w:t>
            </w:r>
          </w:p>
        </w:tc>
      </w:tr>
    </w:tbl>
    <w:p w:rsidR="00711862" w:rsidRDefault="00711862" w:rsidP="00711862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</w:p>
    <w:p w:rsidR="00711862" w:rsidRDefault="00711862" w:rsidP="00711862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</w:p>
    <w:p w:rsidR="009911C1" w:rsidRPr="00711862" w:rsidRDefault="00711862" w:rsidP="00711862">
      <w:pPr>
        <w:spacing w:after="0"/>
        <w:ind w:firstLine="720"/>
        <w:rPr>
          <w:rFonts w:asciiTheme="majorBidi" w:hAnsiTheme="majorBidi" w:cstheme="majorBidi"/>
          <w:b/>
          <w:bCs/>
          <w:u w:val="single"/>
        </w:rPr>
      </w:pPr>
      <w:r w:rsidRPr="00711862">
        <w:rPr>
          <w:rFonts w:asciiTheme="majorBidi" w:hAnsiTheme="majorBidi" w:cstheme="majorBidi"/>
          <w:b/>
          <w:bCs/>
          <w:u w:val="single"/>
        </w:rPr>
        <w:t xml:space="preserve">Subject Combination Details for </w:t>
      </w:r>
      <w:r w:rsidRPr="00711862">
        <w:rPr>
          <w:rFonts w:cstheme="minorHAnsi"/>
          <w:b/>
          <w:bCs/>
          <w:u w:val="single"/>
        </w:rPr>
        <w:t>B.com</w:t>
      </w:r>
      <w:r w:rsidRPr="00711862">
        <w:rPr>
          <w:rFonts w:asciiTheme="majorBidi" w:hAnsiTheme="majorBidi" w:cstheme="majorBidi"/>
          <w:b/>
          <w:bCs/>
          <w:u w:val="single"/>
        </w:rPr>
        <w:t xml:space="preserve"> 5</w:t>
      </w:r>
      <w:r w:rsidRPr="00711862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Pr="00711862">
        <w:rPr>
          <w:rFonts w:asciiTheme="majorBidi" w:hAnsiTheme="majorBidi" w:cstheme="majorBidi"/>
          <w:b/>
          <w:bCs/>
          <w:u w:val="single"/>
        </w:rPr>
        <w:t xml:space="preserve"> and 6</w:t>
      </w:r>
      <w:r w:rsidRPr="00711862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Pr="00711862">
        <w:rPr>
          <w:rFonts w:asciiTheme="majorBidi" w:hAnsiTheme="majorBidi" w:cstheme="majorBidi"/>
          <w:b/>
          <w:bCs/>
          <w:u w:val="single"/>
        </w:rPr>
        <w:t xml:space="preserve"> Semesters  (Batch 2020)</w:t>
      </w:r>
      <w:r w:rsidR="0018727D" w:rsidRPr="00711862">
        <w:rPr>
          <w:rFonts w:cstheme="minorHAnsi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84"/>
        <w:gridCol w:w="5109"/>
        <w:gridCol w:w="3083"/>
      </w:tblGrid>
      <w:tr w:rsidR="00796681" w:rsidRPr="00975F27" w:rsidTr="00796681">
        <w:tc>
          <w:tcPr>
            <w:tcW w:w="1384" w:type="dxa"/>
          </w:tcPr>
          <w:p w:rsidR="00796681" w:rsidRPr="00975F27" w:rsidRDefault="00796681" w:rsidP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Serial No</w:t>
            </w:r>
          </w:p>
        </w:tc>
        <w:tc>
          <w:tcPr>
            <w:tcW w:w="5109" w:type="dxa"/>
          </w:tcPr>
          <w:p w:rsidR="00796681" w:rsidRPr="00975F27" w:rsidRDefault="00796681" w:rsidP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  <w:b/>
                <w:bCs/>
              </w:rPr>
              <w:t>5</w:t>
            </w:r>
            <w:r w:rsidRPr="00975F27">
              <w:rPr>
                <w:rFonts w:cstheme="minorHAnsi"/>
                <w:b/>
                <w:bCs/>
                <w:vertAlign w:val="superscript"/>
              </w:rPr>
              <w:t>th</w:t>
            </w:r>
            <w:r w:rsidRPr="00975F27">
              <w:rPr>
                <w:rFonts w:cstheme="minorHAnsi"/>
                <w:b/>
                <w:bCs/>
              </w:rPr>
              <w:t xml:space="preserve"> Semester</w:t>
            </w:r>
          </w:p>
        </w:tc>
        <w:tc>
          <w:tcPr>
            <w:tcW w:w="3083" w:type="dxa"/>
          </w:tcPr>
          <w:p w:rsidR="00796681" w:rsidRPr="00975F27" w:rsidRDefault="00796681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b/>
                <w:bCs/>
              </w:rPr>
              <w:t>6</w:t>
            </w:r>
            <w:r w:rsidRPr="00975F27">
              <w:rPr>
                <w:rFonts w:cstheme="minorHAnsi"/>
                <w:b/>
                <w:bCs/>
                <w:vertAlign w:val="superscript"/>
              </w:rPr>
              <w:t>th</w:t>
            </w:r>
            <w:r w:rsidRPr="00975F27">
              <w:rPr>
                <w:rFonts w:cstheme="minorHAnsi"/>
                <w:b/>
                <w:bCs/>
              </w:rPr>
              <w:t xml:space="preserve"> Semester</w:t>
            </w:r>
          </w:p>
        </w:tc>
      </w:tr>
      <w:tr w:rsidR="00796681" w:rsidRPr="00975F27" w:rsidTr="00796681">
        <w:tc>
          <w:tcPr>
            <w:tcW w:w="1384" w:type="dxa"/>
          </w:tcPr>
          <w:p w:rsidR="00796681" w:rsidRPr="00975F27" w:rsidRDefault="00796681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bCs/>
              </w:rPr>
              <w:t>01</w:t>
            </w:r>
          </w:p>
        </w:tc>
        <w:tc>
          <w:tcPr>
            <w:tcW w:w="5109" w:type="dxa"/>
          </w:tcPr>
          <w:p w:rsidR="00796681" w:rsidRPr="00975F27" w:rsidRDefault="00F776BC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EFF3FB"/>
              </w:rPr>
              <w:t>PRINCIPLES OF MARKETTING</w:t>
            </w:r>
            <w:r w:rsidR="007C32A6" w:rsidRPr="00975F27">
              <w:rPr>
                <w:rFonts w:cstheme="minorHAnsi"/>
                <w:b/>
                <w:color w:val="333333"/>
                <w:shd w:val="clear" w:color="auto" w:fill="EFF3FB"/>
              </w:rPr>
              <w:t>(core Course)</w:t>
            </w:r>
          </w:p>
        </w:tc>
        <w:tc>
          <w:tcPr>
            <w:tcW w:w="3083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>Auditing &amp; Corporate Governance</w:t>
            </w:r>
            <w:r w:rsidR="007C32A6" w:rsidRPr="00975F27">
              <w:rPr>
                <w:rFonts w:cstheme="minorHAnsi"/>
              </w:rPr>
              <w:t xml:space="preserve"> </w:t>
            </w:r>
            <w:r w:rsidR="007C32A6" w:rsidRPr="00975F27">
              <w:rPr>
                <w:rFonts w:cstheme="minorHAnsi"/>
                <w:b/>
                <w:color w:val="333333"/>
                <w:shd w:val="clear" w:color="auto" w:fill="EFF3FB"/>
              </w:rPr>
              <w:t>(core Course)</w:t>
            </w:r>
          </w:p>
        </w:tc>
      </w:tr>
      <w:tr w:rsidR="00796681" w:rsidRPr="00975F27" w:rsidTr="00796681">
        <w:tc>
          <w:tcPr>
            <w:tcW w:w="1384" w:type="dxa"/>
          </w:tcPr>
          <w:p w:rsidR="00796681" w:rsidRPr="00975F27" w:rsidRDefault="00796681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bCs/>
              </w:rPr>
              <w:t>02</w:t>
            </w:r>
          </w:p>
        </w:tc>
        <w:tc>
          <w:tcPr>
            <w:tcW w:w="5109" w:type="dxa"/>
          </w:tcPr>
          <w:p w:rsidR="00796681" w:rsidRPr="00975F27" w:rsidRDefault="00F776BC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color w:val="333333"/>
                <w:shd w:val="clear" w:color="auto" w:fill="FFFFFF"/>
              </w:rPr>
              <w:t>FUNDAMENTALS OF FINANCIAL MANAGEMENT</w:t>
            </w:r>
            <w:r w:rsidR="007C32A6" w:rsidRPr="00975F2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7C32A6" w:rsidRPr="00975F27">
              <w:rPr>
                <w:rFonts w:cstheme="minorHAnsi"/>
                <w:b/>
                <w:color w:val="333333"/>
                <w:shd w:val="clear" w:color="auto" w:fill="EFF3FB"/>
              </w:rPr>
              <w:t>(Core Course)</w:t>
            </w:r>
          </w:p>
        </w:tc>
        <w:tc>
          <w:tcPr>
            <w:tcW w:w="3083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>Income Tax Law &amp; Practice</w:t>
            </w:r>
            <w:r w:rsidR="007C32A6" w:rsidRPr="00975F27">
              <w:rPr>
                <w:rFonts w:cstheme="minorHAnsi"/>
              </w:rPr>
              <w:t xml:space="preserve"> </w:t>
            </w:r>
            <w:r w:rsidR="007C32A6" w:rsidRPr="00975F27">
              <w:rPr>
                <w:rFonts w:cstheme="minorHAnsi"/>
                <w:b/>
                <w:color w:val="333333"/>
                <w:shd w:val="clear" w:color="auto" w:fill="EFF3FB"/>
              </w:rPr>
              <w:t>(Core Course)</w:t>
            </w:r>
          </w:p>
        </w:tc>
      </w:tr>
      <w:tr w:rsidR="00796681" w:rsidRPr="00975F27" w:rsidTr="00796681">
        <w:tc>
          <w:tcPr>
            <w:tcW w:w="1384" w:type="dxa"/>
          </w:tcPr>
          <w:p w:rsidR="00796681" w:rsidRPr="00975F27" w:rsidRDefault="00796681" w:rsidP="00796681">
            <w:pPr>
              <w:spacing w:before="240"/>
              <w:rPr>
                <w:rFonts w:cstheme="minorHAnsi"/>
                <w:bCs/>
              </w:rPr>
            </w:pPr>
            <w:r w:rsidRPr="00975F27">
              <w:rPr>
                <w:rFonts w:cstheme="minorHAnsi"/>
                <w:bCs/>
              </w:rPr>
              <w:t>03</w:t>
            </w:r>
          </w:p>
        </w:tc>
        <w:tc>
          <w:tcPr>
            <w:tcW w:w="5109" w:type="dxa"/>
          </w:tcPr>
          <w:p w:rsidR="00796681" w:rsidRPr="00975F27" w:rsidRDefault="00766544" w:rsidP="00796681">
            <w:pPr>
              <w:spacing w:before="240"/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 xml:space="preserve"> Advertising</w:t>
            </w:r>
            <w:r w:rsidR="007C32A6" w:rsidRPr="00975F27">
              <w:rPr>
                <w:rFonts w:cstheme="minorHAnsi"/>
              </w:rPr>
              <w:t xml:space="preserve"> (DSE) -1</w:t>
            </w:r>
          </w:p>
        </w:tc>
        <w:tc>
          <w:tcPr>
            <w:tcW w:w="3083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>International Business Insurance</w:t>
            </w:r>
            <w:r w:rsidR="007C32A6" w:rsidRPr="00975F27">
              <w:rPr>
                <w:rFonts w:cstheme="minorHAnsi"/>
              </w:rPr>
              <w:t xml:space="preserve"> (DSE) -3</w:t>
            </w:r>
          </w:p>
        </w:tc>
      </w:tr>
      <w:tr w:rsidR="00796681" w:rsidRPr="00975F27" w:rsidTr="00796681">
        <w:tc>
          <w:tcPr>
            <w:tcW w:w="1384" w:type="dxa"/>
          </w:tcPr>
          <w:p w:rsidR="00796681" w:rsidRPr="00975F27" w:rsidRDefault="00796681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bCs/>
              </w:rPr>
              <w:t>04</w:t>
            </w:r>
          </w:p>
        </w:tc>
        <w:tc>
          <w:tcPr>
            <w:tcW w:w="5109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 xml:space="preserve"> Financial Markets</w:t>
            </w:r>
            <w:r w:rsidR="007C32A6" w:rsidRPr="00975F27">
              <w:rPr>
                <w:rFonts w:cstheme="minorHAnsi"/>
              </w:rPr>
              <w:t xml:space="preserve"> (DSE) -2</w:t>
            </w:r>
          </w:p>
        </w:tc>
        <w:tc>
          <w:tcPr>
            <w:tcW w:w="3083" w:type="dxa"/>
          </w:tcPr>
          <w:p w:rsidR="00796681" w:rsidRPr="00975F27" w:rsidRDefault="00766544" w:rsidP="0018727D">
            <w:pPr>
              <w:rPr>
                <w:rFonts w:cstheme="minorHAnsi"/>
                <w:b/>
                <w:bCs/>
              </w:rPr>
            </w:pPr>
            <w:r w:rsidRPr="00975F27">
              <w:rPr>
                <w:rFonts w:cstheme="minorHAnsi"/>
              </w:rPr>
              <w:t>Consumer Affairs &amp; Customer Care</w:t>
            </w:r>
            <w:r w:rsidR="007C32A6" w:rsidRPr="00975F27">
              <w:rPr>
                <w:rFonts w:cstheme="minorHAnsi"/>
              </w:rPr>
              <w:t xml:space="preserve"> (DSE) -4</w:t>
            </w:r>
          </w:p>
        </w:tc>
      </w:tr>
      <w:tr w:rsidR="00796681" w:rsidRPr="00975F27" w:rsidTr="00796681">
        <w:tc>
          <w:tcPr>
            <w:tcW w:w="1384" w:type="dxa"/>
          </w:tcPr>
          <w:p w:rsidR="00796681" w:rsidRPr="00975F27" w:rsidRDefault="00796681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  <w:bCs/>
              </w:rPr>
              <w:t>05</w:t>
            </w:r>
          </w:p>
        </w:tc>
        <w:tc>
          <w:tcPr>
            <w:tcW w:w="5109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>Investing in Stock Markets</w:t>
            </w:r>
            <w:r w:rsidR="007C32A6" w:rsidRPr="00975F27">
              <w:rPr>
                <w:rFonts w:cstheme="minorHAnsi"/>
              </w:rPr>
              <w:t xml:space="preserve"> ( Generic Courses)</w:t>
            </w:r>
          </w:p>
        </w:tc>
        <w:tc>
          <w:tcPr>
            <w:tcW w:w="3083" w:type="dxa"/>
          </w:tcPr>
          <w:p w:rsidR="00796681" w:rsidRPr="00975F27" w:rsidRDefault="00766544" w:rsidP="0018727D">
            <w:pPr>
              <w:rPr>
                <w:rFonts w:cstheme="minorHAnsi"/>
                <w:bCs/>
              </w:rPr>
            </w:pPr>
            <w:r w:rsidRPr="00975F27">
              <w:rPr>
                <w:rFonts w:cstheme="minorHAnsi"/>
              </w:rPr>
              <w:t>Economic Environment of Business</w:t>
            </w:r>
            <w:r w:rsidR="007C32A6" w:rsidRPr="00975F27">
              <w:rPr>
                <w:rFonts w:cstheme="minorHAnsi"/>
              </w:rPr>
              <w:t xml:space="preserve"> (Generic Courses)</w:t>
            </w:r>
          </w:p>
        </w:tc>
      </w:tr>
    </w:tbl>
    <w:p w:rsidR="0046023C" w:rsidRPr="00975F27" w:rsidRDefault="0046023C" w:rsidP="00DC1B63">
      <w:pPr>
        <w:rPr>
          <w:rFonts w:cstheme="minorHAnsi"/>
          <w:bCs/>
        </w:rPr>
      </w:pPr>
    </w:p>
    <w:p w:rsidR="00C6020D" w:rsidRPr="00975F27" w:rsidRDefault="00C6020D" w:rsidP="00DC1B63">
      <w:pPr>
        <w:rPr>
          <w:rFonts w:cstheme="minorHAnsi"/>
          <w:b/>
          <w:bCs/>
        </w:rPr>
      </w:pPr>
    </w:p>
    <w:p w:rsidR="00C6020D" w:rsidRPr="00C6020D" w:rsidRDefault="002A5829" w:rsidP="002A5829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Sd/-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Sd/-</w:t>
      </w:r>
    </w:p>
    <w:p w:rsidR="00DC1B63" w:rsidRPr="00C6020D" w:rsidRDefault="00DC1B63" w:rsidP="002A582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6020D">
        <w:rPr>
          <w:rFonts w:asciiTheme="majorBidi" w:hAnsiTheme="majorBidi" w:cstheme="majorBidi"/>
          <w:b/>
          <w:bCs/>
          <w:sz w:val="32"/>
          <w:szCs w:val="32"/>
        </w:rPr>
        <w:t>Convener Admissions</w:t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6020D">
        <w:rPr>
          <w:rFonts w:asciiTheme="majorBidi" w:hAnsiTheme="majorBidi" w:cstheme="majorBidi"/>
          <w:b/>
          <w:bCs/>
          <w:sz w:val="32"/>
          <w:szCs w:val="32"/>
        </w:rPr>
        <w:tab/>
        <w:t xml:space="preserve">Principal </w:t>
      </w:r>
    </w:p>
    <w:p w:rsidR="0018727D" w:rsidRPr="00C6020D" w:rsidRDefault="0018727D" w:rsidP="00DC1B63">
      <w:pPr>
        <w:ind w:left="5040"/>
        <w:rPr>
          <w:rFonts w:asciiTheme="majorBidi" w:hAnsiTheme="majorBidi" w:cstheme="majorBidi"/>
          <w:b/>
          <w:bCs/>
          <w:sz w:val="32"/>
          <w:szCs w:val="32"/>
        </w:rPr>
      </w:pPr>
      <w:r w:rsidRPr="00C6020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</w:t>
      </w:r>
    </w:p>
    <w:p w:rsidR="00976604" w:rsidRPr="00C6020D" w:rsidRDefault="00976604"/>
    <w:sectPr w:rsidR="00976604" w:rsidRPr="00C6020D" w:rsidSect="0096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61" w:rsidRDefault="009E5D61" w:rsidP="0018727D">
      <w:pPr>
        <w:spacing w:after="0" w:line="240" w:lineRule="auto"/>
      </w:pPr>
      <w:r>
        <w:separator/>
      </w:r>
    </w:p>
  </w:endnote>
  <w:endnote w:type="continuationSeparator" w:id="1">
    <w:p w:rsidR="009E5D61" w:rsidRDefault="009E5D61" w:rsidP="001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61" w:rsidRDefault="009E5D61" w:rsidP="0018727D">
      <w:pPr>
        <w:spacing w:after="0" w:line="240" w:lineRule="auto"/>
      </w:pPr>
      <w:r>
        <w:separator/>
      </w:r>
    </w:p>
  </w:footnote>
  <w:footnote w:type="continuationSeparator" w:id="1">
    <w:p w:rsidR="009E5D61" w:rsidRDefault="009E5D61" w:rsidP="0018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AC"/>
    <w:multiLevelType w:val="hybridMultilevel"/>
    <w:tmpl w:val="4B82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9B6"/>
    <w:multiLevelType w:val="hybridMultilevel"/>
    <w:tmpl w:val="08006080"/>
    <w:lvl w:ilvl="0" w:tplc="DEEC8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F57BA"/>
    <w:multiLevelType w:val="hybridMultilevel"/>
    <w:tmpl w:val="73A6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B30"/>
    <w:multiLevelType w:val="hybridMultilevel"/>
    <w:tmpl w:val="DA22FFC2"/>
    <w:lvl w:ilvl="0" w:tplc="318AE4C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61AC7"/>
    <w:multiLevelType w:val="hybridMultilevel"/>
    <w:tmpl w:val="B8483CB4"/>
    <w:lvl w:ilvl="0" w:tplc="B43C12C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B4742"/>
    <w:multiLevelType w:val="hybridMultilevel"/>
    <w:tmpl w:val="B118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518"/>
    <w:multiLevelType w:val="hybridMultilevel"/>
    <w:tmpl w:val="12E08408"/>
    <w:lvl w:ilvl="0" w:tplc="A89028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63A57"/>
    <w:multiLevelType w:val="hybridMultilevel"/>
    <w:tmpl w:val="12E08408"/>
    <w:lvl w:ilvl="0" w:tplc="A89028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27D"/>
    <w:rsid w:val="0001245C"/>
    <w:rsid w:val="000C226C"/>
    <w:rsid w:val="0014636E"/>
    <w:rsid w:val="001658C1"/>
    <w:rsid w:val="0018727D"/>
    <w:rsid w:val="00210B7E"/>
    <w:rsid w:val="00211336"/>
    <w:rsid w:val="002433F8"/>
    <w:rsid w:val="00272E3E"/>
    <w:rsid w:val="002A5829"/>
    <w:rsid w:val="003C4BAC"/>
    <w:rsid w:val="003D0399"/>
    <w:rsid w:val="003E348D"/>
    <w:rsid w:val="0046023C"/>
    <w:rsid w:val="005234CB"/>
    <w:rsid w:val="0057031F"/>
    <w:rsid w:val="005B41CE"/>
    <w:rsid w:val="00661787"/>
    <w:rsid w:val="0067345E"/>
    <w:rsid w:val="00692549"/>
    <w:rsid w:val="006A377E"/>
    <w:rsid w:val="006C643F"/>
    <w:rsid w:val="006F7FF2"/>
    <w:rsid w:val="00711862"/>
    <w:rsid w:val="0071249D"/>
    <w:rsid w:val="00721748"/>
    <w:rsid w:val="007458CC"/>
    <w:rsid w:val="00766544"/>
    <w:rsid w:val="00796681"/>
    <w:rsid w:val="007A7527"/>
    <w:rsid w:val="007B1831"/>
    <w:rsid w:val="007C32A6"/>
    <w:rsid w:val="007E6918"/>
    <w:rsid w:val="007E75AC"/>
    <w:rsid w:val="00864C86"/>
    <w:rsid w:val="0086708F"/>
    <w:rsid w:val="008E085A"/>
    <w:rsid w:val="008E0ED5"/>
    <w:rsid w:val="00963078"/>
    <w:rsid w:val="00975F27"/>
    <w:rsid w:val="00976604"/>
    <w:rsid w:val="009911C1"/>
    <w:rsid w:val="009E5D61"/>
    <w:rsid w:val="00A210D5"/>
    <w:rsid w:val="00A44DB8"/>
    <w:rsid w:val="00A95596"/>
    <w:rsid w:val="00AF7C72"/>
    <w:rsid w:val="00B669E0"/>
    <w:rsid w:val="00BB676D"/>
    <w:rsid w:val="00BD11F2"/>
    <w:rsid w:val="00BF25FE"/>
    <w:rsid w:val="00BF56D8"/>
    <w:rsid w:val="00C6020D"/>
    <w:rsid w:val="00CB797C"/>
    <w:rsid w:val="00D7209A"/>
    <w:rsid w:val="00D75F59"/>
    <w:rsid w:val="00DA69C5"/>
    <w:rsid w:val="00DC1B63"/>
    <w:rsid w:val="00E52AF3"/>
    <w:rsid w:val="00EC3DC9"/>
    <w:rsid w:val="00F77595"/>
    <w:rsid w:val="00F7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27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8727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18727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872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27D"/>
  </w:style>
  <w:style w:type="paragraph" w:styleId="Footer">
    <w:name w:val="footer"/>
    <w:basedOn w:val="Normal"/>
    <w:link w:val="FooterChar"/>
    <w:uiPriority w:val="99"/>
    <w:semiHidden/>
    <w:unhideWhenUsed/>
    <w:rsid w:val="001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27D"/>
  </w:style>
  <w:style w:type="character" w:customStyle="1" w:styleId="NoSpacingChar">
    <w:name w:val="No Spacing Char"/>
    <w:link w:val="NoSpacing"/>
    <w:uiPriority w:val="1"/>
    <w:locked/>
    <w:rsid w:val="0071249D"/>
    <w:rPr>
      <w:rFonts w:ascii="Calibri" w:eastAsia="Calibri" w:hAnsi="Calibri" w:cs="Times New Roman"/>
      <w:lang w:val="en-IN"/>
    </w:rPr>
  </w:style>
  <w:style w:type="character" w:customStyle="1" w:styleId="fontstyle01">
    <w:name w:val="fontstyle01"/>
    <w:basedOn w:val="DefaultParagraphFont"/>
    <w:rsid w:val="007124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ncipalbijbeh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cbijbehara.ed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Dell</cp:lastModifiedBy>
  <cp:revision>28</cp:revision>
  <cp:lastPrinted>2022-03-19T05:45:00Z</cp:lastPrinted>
  <dcterms:created xsi:type="dcterms:W3CDTF">2022-03-18T07:32:00Z</dcterms:created>
  <dcterms:modified xsi:type="dcterms:W3CDTF">2022-11-14T08:26:00Z</dcterms:modified>
</cp:coreProperties>
</file>